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835"/>
      </w:tblGrid>
      <w:tr w:rsidR="00476078" w:rsidRPr="0010666A" w14:paraId="598330DD" w14:textId="77777777" w:rsidTr="000B19CD">
        <w:trPr>
          <w:trHeight w:val="851"/>
        </w:trPr>
        <w:tc>
          <w:tcPr>
            <w:tcW w:w="6946" w:type="dxa"/>
            <w:hideMark/>
          </w:tcPr>
          <w:p w14:paraId="4AAE72C0" w14:textId="3CA2C78A" w:rsidR="00476078" w:rsidRPr="00BD0F96" w:rsidRDefault="00476078" w:rsidP="0093014A">
            <w:pPr>
              <w:keepNext/>
              <w:widowControl/>
              <w:autoSpaceDE/>
              <w:autoSpaceDN/>
              <w:outlineLvl w:val="0"/>
              <w:rPr>
                <w:b/>
                <w:bCs/>
                <w:kern w:val="32"/>
                <w:sz w:val="24"/>
                <w:szCs w:val="24"/>
                <w:lang w:eastAsia="hu-HU"/>
              </w:rPr>
            </w:pPr>
            <w:r w:rsidRPr="00BD0F96">
              <w:rPr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</w:t>
            </w:r>
            <w:r w:rsidR="00BD1786">
              <w:rPr>
                <w:b/>
                <w:bCs/>
                <w:kern w:val="32"/>
                <w:sz w:val="24"/>
                <w:szCs w:val="24"/>
                <w:lang w:eastAsia="hu-HU"/>
              </w:rPr>
              <w:t>Város Önkormányzata</w:t>
            </w:r>
            <w:r w:rsidRPr="00BD0F96">
              <w:rPr>
                <w:b/>
                <w:bCs/>
                <w:kern w:val="32"/>
                <w:sz w:val="24"/>
                <w:szCs w:val="24"/>
                <w:lang w:eastAsia="hu-HU"/>
              </w:rPr>
              <w:t xml:space="preserve"> </w:t>
            </w:r>
          </w:p>
          <w:p w14:paraId="21750026" w14:textId="77777777" w:rsidR="00476078" w:rsidRPr="0010666A" w:rsidRDefault="00476078" w:rsidP="0093014A">
            <w:pPr>
              <w:pStyle w:val="Szvegtrzs"/>
              <w:rPr>
                <w:b/>
                <w:bCs/>
              </w:rPr>
            </w:pPr>
            <w:r w:rsidRPr="0010666A">
              <w:rPr>
                <w:b/>
                <w:bCs/>
              </w:rPr>
              <w:t>Főépítész</w:t>
            </w:r>
          </w:p>
          <w:p w14:paraId="209387D3" w14:textId="77777777" w:rsidR="00476078" w:rsidRPr="0010666A" w:rsidRDefault="00476078" w:rsidP="0093014A">
            <w:pPr>
              <w:pStyle w:val="Szvegtrzs"/>
              <w:rPr>
                <w:b/>
              </w:rPr>
            </w:pPr>
            <w:r w:rsidRPr="0010666A">
              <w:t xml:space="preserve">4200 Hajdúszoboszló, Hősök tere l. </w:t>
            </w:r>
          </w:p>
          <w:p w14:paraId="56CE7135" w14:textId="77777777" w:rsidR="00476078" w:rsidRPr="0010666A" w:rsidRDefault="00476078" w:rsidP="0093014A">
            <w:pPr>
              <w:pStyle w:val="Szvegtrzs"/>
            </w:pPr>
            <w:r w:rsidRPr="0010666A">
              <w:t>www.hajduszoboszlo.eu</w:t>
            </w:r>
          </w:p>
          <w:p w14:paraId="48D9EA00" w14:textId="5FF002E0" w:rsidR="009609F2" w:rsidRPr="0010666A" w:rsidRDefault="009609F2" w:rsidP="0093014A">
            <w:pPr>
              <w:pStyle w:val="Szvegtrzs"/>
              <w:rPr>
                <w:u w:val="single"/>
              </w:rPr>
            </w:pPr>
          </w:p>
        </w:tc>
        <w:tc>
          <w:tcPr>
            <w:tcW w:w="2835" w:type="dxa"/>
          </w:tcPr>
          <w:p w14:paraId="6AF2E37B" w14:textId="4E27D867" w:rsidR="00476078" w:rsidRPr="00CA0421" w:rsidRDefault="00413133" w:rsidP="0093014A">
            <w:pPr>
              <w:pStyle w:val="Szvegtrzs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D17CDE">
              <w:rPr>
                <w:b/>
              </w:rPr>
              <w:t>1</w:t>
            </w:r>
            <w:r w:rsidR="002739A2">
              <w:rPr>
                <w:b/>
              </w:rPr>
              <w:t>.</w:t>
            </w:r>
          </w:p>
          <w:p w14:paraId="030DCB97" w14:textId="77777777" w:rsidR="00476078" w:rsidRPr="0010666A" w:rsidRDefault="00476078" w:rsidP="0093014A">
            <w:pPr>
              <w:pStyle w:val="Szvegtrzs"/>
              <w:jc w:val="center"/>
            </w:pPr>
            <w:r w:rsidRPr="0010666A">
              <w:t>…………………………</w:t>
            </w:r>
          </w:p>
          <w:p w14:paraId="43481488" w14:textId="77777777" w:rsidR="00476078" w:rsidRPr="0010666A" w:rsidRDefault="00476078" w:rsidP="0093014A">
            <w:pPr>
              <w:pStyle w:val="Szvegtrzs"/>
              <w:jc w:val="center"/>
            </w:pPr>
            <w:r w:rsidRPr="0010666A">
              <w:t>sorszám</w:t>
            </w:r>
          </w:p>
          <w:p w14:paraId="3F48737C" w14:textId="3E03AB21" w:rsidR="009609F2" w:rsidRDefault="009609F2" w:rsidP="0093014A">
            <w:pPr>
              <w:pStyle w:val="Szvegtrzs"/>
              <w:jc w:val="center"/>
            </w:pPr>
          </w:p>
          <w:p w14:paraId="2DC8F924" w14:textId="4134F667" w:rsidR="009609F2" w:rsidRPr="009609F2" w:rsidRDefault="009609F2" w:rsidP="0093014A">
            <w:pPr>
              <w:jc w:val="center"/>
            </w:pPr>
          </w:p>
        </w:tc>
      </w:tr>
    </w:tbl>
    <w:tbl>
      <w:tblPr>
        <w:tblStyle w:val="TableNormal"/>
        <w:tblW w:w="9692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2835"/>
        <w:gridCol w:w="4253"/>
      </w:tblGrid>
      <w:tr w:rsidR="00476078" w:rsidRPr="004379F0" w14:paraId="20F29288" w14:textId="77777777" w:rsidTr="009969C4">
        <w:trPr>
          <w:trHeight w:val="277"/>
        </w:trPr>
        <w:tc>
          <w:tcPr>
            <w:tcW w:w="2604" w:type="dxa"/>
            <w:vMerge w:val="restart"/>
          </w:tcPr>
          <w:p w14:paraId="18F67FCE" w14:textId="77777777" w:rsidR="00476078" w:rsidRPr="004379F0" w:rsidRDefault="00476078" w:rsidP="00754D1D">
            <w:pPr>
              <w:pStyle w:val="TableParagraph"/>
              <w:ind w:left="0"/>
              <w:rPr>
                <w:sz w:val="24"/>
              </w:rPr>
            </w:pPr>
          </w:p>
          <w:p w14:paraId="4391BC6E" w14:textId="77777777" w:rsidR="00476078" w:rsidRPr="009969C4" w:rsidRDefault="00476078" w:rsidP="00754D1D">
            <w:pPr>
              <w:pStyle w:val="TableParagraph"/>
              <w:ind w:left="59" w:right="141"/>
              <w:rPr>
                <w:sz w:val="24"/>
              </w:rPr>
            </w:pPr>
            <w:r w:rsidRPr="009969C4">
              <w:rPr>
                <w:sz w:val="24"/>
              </w:rPr>
              <w:t>Ügyiratszám:</w:t>
            </w:r>
          </w:p>
          <w:p w14:paraId="38E9444D" w14:textId="1C8B8C4D" w:rsidR="00476078" w:rsidRPr="009969C4" w:rsidRDefault="009609F2" w:rsidP="00754D1D">
            <w:pPr>
              <w:pStyle w:val="TableParagraph"/>
              <w:ind w:left="59" w:right="141"/>
              <w:rPr>
                <w:sz w:val="24"/>
              </w:rPr>
            </w:pPr>
            <w:r w:rsidRPr="009969C4">
              <w:rPr>
                <w:sz w:val="24"/>
              </w:rPr>
              <w:t>HSZ/</w:t>
            </w:r>
            <w:r w:rsidR="009969C4" w:rsidRPr="009969C4">
              <w:rPr>
                <w:sz w:val="24"/>
              </w:rPr>
              <w:t>25628</w:t>
            </w:r>
            <w:r w:rsidRPr="009969C4">
              <w:rPr>
                <w:sz w:val="24"/>
              </w:rPr>
              <w:t>/2025</w:t>
            </w:r>
          </w:p>
          <w:p w14:paraId="2BA7438A" w14:textId="77777777" w:rsidR="009609F2" w:rsidRPr="009969C4" w:rsidRDefault="009609F2" w:rsidP="00754D1D">
            <w:pPr>
              <w:pStyle w:val="TableParagraph"/>
              <w:ind w:left="59" w:right="141"/>
              <w:rPr>
                <w:sz w:val="24"/>
              </w:rPr>
            </w:pPr>
          </w:p>
          <w:p w14:paraId="56BA642E" w14:textId="2298A82A" w:rsidR="00476078" w:rsidRPr="004379F0" w:rsidRDefault="00CB2C0D" w:rsidP="00754D1D">
            <w:pPr>
              <w:widowControl/>
              <w:autoSpaceDE/>
              <w:autoSpaceDN/>
              <w:ind w:left="59" w:right="141"/>
              <w:rPr>
                <w:sz w:val="24"/>
              </w:rPr>
            </w:pPr>
            <w:r w:rsidRPr="009969C4">
              <w:rPr>
                <w:sz w:val="24"/>
                <w:szCs w:val="24"/>
                <w:lang w:eastAsia="hu-HU"/>
              </w:rPr>
              <w:t xml:space="preserve">A 2025. </w:t>
            </w:r>
            <w:r w:rsidR="002E36D7" w:rsidRPr="009969C4">
              <w:rPr>
                <w:sz w:val="24"/>
                <w:szCs w:val="24"/>
                <w:lang w:eastAsia="hu-HU"/>
              </w:rPr>
              <w:t>augusztus</w:t>
            </w:r>
            <w:r w:rsidRPr="009969C4">
              <w:rPr>
                <w:sz w:val="24"/>
                <w:szCs w:val="24"/>
                <w:lang w:eastAsia="hu-HU"/>
              </w:rPr>
              <w:t xml:space="preserve"> hó </w:t>
            </w:r>
            <w:r w:rsidR="009609F2" w:rsidRPr="009969C4">
              <w:rPr>
                <w:sz w:val="24"/>
                <w:szCs w:val="24"/>
                <w:lang w:eastAsia="hu-HU"/>
              </w:rPr>
              <w:t>2</w:t>
            </w:r>
            <w:r w:rsidR="002E36D7" w:rsidRPr="009969C4">
              <w:rPr>
                <w:sz w:val="24"/>
                <w:szCs w:val="24"/>
                <w:lang w:eastAsia="hu-HU"/>
              </w:rPr>
              <w:t>5</w:t>
            </w:r>
            <w:r w:rsidRPr="009969C4">
              <w:rPr>
                <w:sz w:val="24"/>
                <w:szCs w:val="24"/>
                <w:lang w:eastAsia="hu-HU"/>
              </w:rPr>
              <w:t>-i</w:t>
            </w:r>
            <w:r w:rsidR="00754D1D">
              <w:rPr>
                <w:sz w:val="24"/>
                <w:szCs w:val="24"/>
                <w:lang w:eastAsia="hu-HU"/>
              </w:rPr>
              <w:t xml:space="preserve"> </w:t>
            </w:r>
            <w:r w:rsidRPr="009969C4">
              <w:rPr>
                <w:sz w:val="24"/>
                <w:szCs w:val="24"/>
                <w:lang w:eastAsia="hu-HU"/>
              </w:rPr>
              <w:t>képviselő-testületi nyílt</w:t>
            </w:r>
            <w:r w:rsidR="00754D1D">
              <w:rPr>
                <w:sz w:val="24"/>
                <w:szCs w:val="24"/>
                <w:lang w:eastAsia="hu-HU"/>
              </w:rPr>
              <w:t xml:space="preserve"> </w:t>
            </w:r>
            <w:r w:rsidRPr="009969C4">
              <w:rPr>
                <w:sz w:val="24"/>
                <w:szCs w:val="24"/>
                <w:lang w:eastAsia="hu-HU"/>
              </w:rPr>
              <w:t>ülés</w:t>
            </w:r>
            <w:r w:rsidR="00754D1D">
              <w:rPr>
                <w:sz w:val="24"/>
                <w:szCs w:val="24"/>
                <w:lang w:eastAsia="hu-HU"/>
              </w:rPr>
              <w:t xml:space="preserve"> </w:t>
            </w:r>
            <w:r w:rsidRPr="009969C4">
              <w:rPr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2835" w:type="dxa"/>
          </w:tcPr>
          <w:p w14:paraId="47A20BBB" w14:textId="77777777" w:rsidR="00476078" w:rsidRPr="004379F0" w:rsidRDefault="00476078" w:rsidP="00754D1D">
            <w:pPr>
              <w:pStyle w:val="TableParagraph"/>
              <w:ind w:left="67"/>
              <w:rPr>
                <w:sz w:val="24"/>
              </w:rPr>
            </w:pPr>
            <w:r w:rsidRPr="004379F0">
              <w:rPr>
                <w:sz w:val="24"/>
              </w:rPr>
              <w:t>Ügyintéző:</w:t>
            </w:r>
          </w:p>
        </w:tc>
        <w:tc>
          <w:tcPr>
            <w:tcW w:w="4253" w:type="dxa"/>
          </w:tcPr>
          <w:p w14:paraId="2EA8E8AA" w14:textId="1B87DA2B" w:rsidR="00476078" w:rsidRPr="004379F0" w:rsidRDefault="00754D1D" w:rsidP="00754D1D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előterjesztő</w:t>
            </w:r>
          </w:p>
        </w:tc>
      </w:tr>
      <w:tr w:rsidR="00476078" w14:paraId="189A19F6" w14:textId="77777777" w:rsidTr="009969C4">
        <w:trPr>
          <w:trHeight w:val="551"/>
        </w:trPr>
        <w:tc>
          <w:tcPr>
            <w:tcW w:w="2604" w:type="dxa"/>
            <w:vMerge/>
            <w:tcBorders>
              <w:top w:val="nil"/>
            </w:tcBorders>
          </w:tcPr>
          <w:p w14:paraId="14EC3DE8" w14:textId="77777777" w:rsidR="00476078" w:rsidRDefault="00476078" w:rsidP="00754D1D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60FA03C" w14:textId="77777777" w:rsidR="00476078" w:rsidRDefault="00476078" w:rsidP="00754D1D">
            <w:pPr>
              <w:pStyle w:val="TableParagraph"/>
              <w:ind w:left="67" w:right="141"/>
              <w:rPr>
                <w:sz w:val="24"/>
              </w:rPr>
            </w:pPr>
            <w:r>
              <w:rPr>
                <w:sz w:val="24"/>
              </w:rPr>
              <w:t>Törvényességi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ellenőrzést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végezte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(jegyző/aljegyző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kézjegye):</w:t>
            </w:r>
          </w:p>
        </w:tc>
        <w:tc>
          <w:tcPr>
            <w:tcW w:w="4253" w:type="dxa"/>
          </w:tcPr>
          <w:p w14:paraId="6082E50D" w14:textId="77777777" w:rsidR="00476078" w:rsidRDefault="00476078" w:rsidP="00754D1D">
            <w:pPr>
              <w:pStyle w:val="TableParagraph"/>
              <w:ind w:left="0" w:right="277"/>
              <w:rPr>
                <w:sz w:val="24"/>
              </w:rPr>
            </w:pPr>
          </w:p>
        </w:tc>
      </w:tr>
      <w:tr w:rsidR="00476078" w14:paraId="75301A1B" w14:textId="77777777" w:rsidTr="009969C4">
        <w:trPr>
          <w:trHeight w:val="640"/>
        </w:trPr>
        <w:tc>
          <w:tcPr>
            <w:tcW w:w="2604" w:type="dxa"/>
            <w:vMerge/>
            <w:tcBorders>
              <w:top w:val="nil"/>
            </w:tcBorders>
          </w:tcPr>
          <w:p w14:paraId="6AE2BDF8" w14:textId="77777777" w:rsidR="00476078" w:rsidRDefault="00476078" w:rsidP="00754D1D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179EB780" w14:textId="77777777" w:rsidR="00476078" w:rsidRDefault="00476078" w:rsidP="00754D1D">
            <w:pPr>
              <w:pStyle w:val="TableParagraph"/>
              <w:ind w:left="67" w:right="141"/>
              <w:rPr>
                <w:sz w:val="24"/>
              </w:rPr>
            </w:pPr>
            <w:r>
              <w:rPr>
                <w:sz w:val="24"/>
              </w:rPr>
              <w:t>Megtárgyalja (bizottságok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megnevezése):</w:t>
            </w:r>
          </w:p>
        </w:tc>
        <w:tc>
          <w:tcPr>
            <w:tcW w:w="4253" w:type="dxa"/>
          </w:tcPr>
          <w:p w14:paraId="3EF26C43" w14:textId="3198D8EB" w:rsidR="00476078" w:rsidRDefault="00476078" w:rsidP="00754D1D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Városfejlesztési</w:t>
            </w:r>
            <w:r>
              <w:rPr>
                <w:spacing w:val="-5"/>
                <w:sz w:val="24"/>
              </w:rPr>
              <w:t xml:space="preserve"> </w:t>
            </w:r>
            <w:r w:rsidRPr="00754D1D">
              <w:rPr>
                <w:sz w:val="24"/>
              </w:rPr>
              <w:t>és Műszaki</w:t>
            </w:r>
            <w:r w:rsidR="00754D1D">
              <w:rPr>
                <w:sz w:val="24"/>
              </w:rPr>
              <w:t xml:space="preserve"> </w:t>
            </w:r>
            <w:r w:rsidR="00754D1D" w:rsidRPr="00754D1D">
              <w:rPr>
                <w:sz w:val="24"/>
              </w:rPr>
              <w:t>Bi</w:t>
            </w:r>
            <w:r w:rsidRPr="00754D1D">
              <w:rPr>
                <w:sz w:val="24"/>
              </w:rPr>
              <w:t>zottság</w:t>
            </w:r>
            <w:r w:rsidR="008D6D3D" w:rsidRPr="00754D1D">
              <w:rPr>
                <w:sz w:val="24"/>
              </w:rPr>
              <w:t xml:space="preserve">; </w:t>
            </w:r>
            <w:r w:rsidR="006E6025" w:rsidRPr="00754D1D">
              <w:rPr>
                <w:sz w:val="24"/>
              </w:rPr>
              <w:t>Jogi</w:t>
            </w:r>
            <w:r w:rsidR="006E6025" w:rsidRPr="006E6025">
              <w:rPr>
                <w:sz w:val="24"/>
              </w:rPr>
              <w:t>, Igazgatási és Ügyrendi Bizottság</w:t>
            </w:r>
            <w:r w:rsidR="008D6D3D">
              <w:rPr>
                <w:sz w:val="24"/>
              </w:rPr>
              <w:t xml:space="preserve">; </w:t>
            </w:r>
            <w:r w:rsidR="006E6025" w:rsidRPr="006E6025">
              <w:rPr>
                <w:sz w:val="24"/>
              </w:rPr>
              <w:t>Mezőgazdasági és Környezetvédelmi Bizottság</w:t>
            </w:r>
            <w:r w:rsidR="007D5992">
              <w:rPr>
                <w:sz w:val="24"/>
              </w:rPr>
              <w:t xml:space="preserve"> </w:t>
            </w:r>
          </w:p>
        </w:tc>
      </w:tr>
      <w:tr w:rsidR="00476078" w14:paraId="6BB35B41" w14:textId="77777777" w:rsidTr="009969C4">
        <w:trPr>
          <w:trHeight w:val="433"/>
        </w:trPr>
        <w:tc>
          <w:tcPr>
            <w:tcW w:w="2604" w:type="dxa"/>
            <w:vMerge/>
            <w:tcBorders>
              <w:top w:val="nil"/>
              <w:bottom w:val="nil"/>
            </w:tcBorders>
          </w:tcPr>
          <w:p w14:paraId="516680DC" w14:textId="77777777" w:rsidR="00476078" w:rsidRDefault="00476078" w:rsidP="00754D1D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646A45EC" w14:textId="77777777" w:rsidR="00476078" w:rsidRDefault="00476078" w:rsidP="00754D1D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Döntés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jellege:</w:t>
            </w:r>
          </w:p>
        </w:tc>
        <w:tc>
          <w:tcPr>
            <w:tcW w:w="4253" w:type="dxa"/>
          </w:tcPr>
          <w:p w14:paraId="5C094BF2" w14:textId="52DCB9EF" w:rsidR="00476078" w:rsidRDefault="00476078" w:rsidP="00754D1D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Minősített többség (</w:t>
            </w:r>
            <w:proofErr w:type="spellStart"/>
            <w:r w:rsidR="002739A2">
              <w:rPr>
                <w:sz w:val="24"/>
              </w:rPr>
              <w:t>Mötv</w:t>
            </w:r>
            <w:proofErr w:type="spellEnd"/>
            <w:r w:rsidR="002739A2">
              <w:rPr>
                <w:sz w:val="24"/>
              </w:rPr>
              <w:t>. 42. § 1.)</w:t>
            </w:r>
          </w:p>
        </w:tc>
      </w:tr>
      <w:tr w:rsidR="00323154" w14:paraId="0B2FDA50" w14:textId="77777777" w:rsidTr="009969C4">
        <w:trPr>
          <w:trHeight w:val="433"/>
        </w:trPr>
        <w:tc>
          <w:tcPr>
            <w:tcW w:w="2604" w:type="dxa"/>
            <w:tcBorders>
              <w:top w:val="nil"/>
            </w:tcBorders>
          </w:tcPr>
          <w:p w14:paraId="31544D45" w14:textId="77777777" w:rsidR="00323154" w:rsidRDefault="00323154" w:rsidP="00754D1D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0A2522DE" w14:textId="3263AF0D" w:rsidR="00323154" w:rsidRDefault="00323154" w:rsidP="00754D1D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döntések száma, típusa</w:t>
            </w:r>
          </w:p>
        </w:tc>
        <w:tc>
          <w:tcPr>
            <w:tcW w:w="4253" w:type="dxa"/>
          </w:tcPr>
          <w:p w14:paraId="4DB7471C" w14:textId="2E3F95B1" w:rsidR="00323154" w:rsidRDefault="00323154" w:rsidP="00754D1D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1 db határozat</w:t>
            </w:r>
            <w:r w:rsidR="009969C4">
              <w:rPr>
                <w:sz w:val="24"/>
              </w:rPr>
              <w:t>, 1 db rendelet</w:t>
            </w:r>
          </w:p>
        </w:tc>
      </w:tr>
    </w:tbl>
    <w:p w14:paraId="5AC0AC5F" w14:textId="77777777" w:rsidR="00476078" w:rsidRPr="00323154" w:rsidRDefault="00476078" w:rsidP="0093014A">
      <w:pPr>
        <w:pStyle w:val="Szvegtrzs"/>
      </w:pPr>
    </w:p>
    <w:p w14:paraId="4E474F0E" w14:textId="77777777" w:rsidR="00476078" w:rsidRDefault="00476078" w:rsidP="0093014A">
      <w:pPr>
        <w:ind w:right="3"/>
        <w:jc w:val="center"/>
        <w:rPr>
          <w:b/>
          <w:sz w:val="24"/>
        </w:rPr>
      </w:pPr>
      <w:r>
        <w:rPr>
          <w:b/>
          <w:sz w:val="24"/>
        </w:rPr>
        <w:t>E L Ő T E 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J 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 Z 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É S</w:t>
      </w:r>
    </w:p>
    <w:p w14:paraId="62C788D1" w14:textId="0B57E9A6" w:rsidR="006E6025" w:rsidRPr="008D6D3D" w:rsidRDefault="009969C4" w:rsidP="009969C4">
      <w:pPr>
        <w:jc w:val="center"/>
        <w:rPr>
          <w:b/>
          <w:spacing w:val="60"/>
          <w:sz w:val="24"/>
          <w:szCs w:val="24"/>
          <w:lang w:eastAsia="hu-HU"/>
        </w:rPr>
      </w:pPr>
      <w:r w:rsidRPr="009969C4">
        <w:rPr>
          <w:b/>
          <w:sz w:val="23"/>
          <w:szCs w:val="23"/>
        </w:rPr>
        <w:t>Hajdúszoboszló Város Önkormányzata Képviselő-testületének Hajdúszoboszló helyi építési szabályzatáról és szabályozási tervéről szóló 14/2016. (V. 26.) önkormányzati rendelete „M13” számú módosításának elfogadására</w:t>
      </w:r>
    </w:p>
    <w:p w14:paraId="5A5A176D" w14:textId="77777777" w:rsidR="009969C4" w:rsidRDefault="009969C4" w:rsidP="008D6D3D">
      <w:pPr>
        <w:rPr>
          <w:b/>
          <w:sz w:val="24"/>
          <w:szCs w:val="24"/>
          <w:lang w:eastAsia="hu-HU"/>
        </w:rPr>
      </w:pPr>
    </w:p>
    <w:p w14:paraId="1BD8B290" w14:textId="34346D83" w:rsidR="006E6025" w:rsidRPr="008D6D3D" w:rsidRDefault="006E6025" w:rsidP="008D6D3D">
      <w:pPr>
        <w:rPr>
          <w:b/>
          <w:sz w:val="24"/>
          <w:szCs w:val="24"/>
          <w:lang w:eastAsia="hu-HU"/>
        </w:rPr>
      </w:pPr>
      <w:r w:rsidRPr="008D6D3D">
        <w:rPr>
          <w:b/>
          <w:sz w:val="24"/>
          <w:szCs w:val="24"/>
          <w:lang w:eastAsia="hu-HU"/>
        </w:rPr>
        <w:t xml:space="preserve">Tisztelt Képviselő-testület! </w:t>
      </w:r>
    </w:p>
    <w:p w14:paraId="634702B8" w14:textId="517D61BC" w:rsidR="006E6025" w:rsidRPr="008D6D3D" w:rsidRDefault="006E6025" w:rsidP="008D6D3D">
      <w:pPr>
        <w:rPr>
          <w:b/>
          <w:sz w:val="24"/>
          <w:szCs w:val="24"/>
          <w:lang w:eastAsia="hu-HU"/>
        </w:rPr>
      </w:pPr>
      <w:r w:rsidRPr="008D6D3D">
        <w:rPr>
          <w:b/>
          <w:sz w:val="24"/>
          <w:szCs w:val="24"/>
          <w:lang w:eastAsia="hu-HU"/>
        </w:rPr>
        <w:t>Tisztelt Bizottság!</w:t>
      </w:r>
    </w:p>
    <w:p w14:paraId="48476DA2" w14:textId="6EFA5997" w:rsidR="00972BB2" w:rsidRPr="008D6D3D" w:rsidRDefault="00972BB2" w:rsidP="008D6D3D">
      <w:pPr>
        <w:pStyle w:val="Szvegtrzs"/>
        <w:jc w:val="both"/>
        <w:rPr>
          <w:b/>
          <w:bCs/>
        </w:rPr>
      </w:pPr>
    </w:p>
    <w:p w14:paraId="5AEA01C4" w14:textId="5FDEAAC8" w:rsidR="006E6025" w:rsidRPr="008D6D3D" w:rsidRDefault="00972BB2" w:rsidP="008D6D3D">
      <w:pPr>
        <w:pStyle w:val="Szvegtrzs"/>
        <w:jc w:val="both"/>
        <w:rPr>
          <w:b/>
          <w:bCs/>
        </w:rPr>
      </w:pPr>
      <w:r w:rsidRPr="008D6D3D">
        <w:t xml:space="preserve">Az állami </w:t>
      </w:r>
      <w:proofErr w:type="spellStart"/>
      <w:r w:rsidRPr="008D6D3D">
        <w:t>főépítészi</w:t>
      </w:r>
      <w:proofErr w:type="spellEnd"/>
      <w:r w:rsidRPr="008D6D3D">
        <w:t xml:space="preserve"> hatáskörben eljáró Hajdú-Bihar Vármegyei Kormányhivatal</w:t>
      </w:r>
      <w:r w:rsidR="006B492A" w:rsidRPr="008D6D3D">
        <w:t xml:space="preserve"> a</w:t>
      </w:r>
      <w:r w:rsidRPr="008D6D3D">
        <w:t xml:space="preserve"> </w:t>
      </w:r>
      <w:r w:rsidR="006B492A" w:rsidRPr="008D6D3D">
        <w:t>„Hajdúszoboszló város településrendezési eszközök meghatározott területekre vonatkozó 202</w:t>
      </w:r>
      <w:r w:rsidR="002E36D7">
        <w:t>5</w:t>
      </w:r>
      <w:r w:rsidR="006B492A" w:rsidRPr="008D6D3D">
        <w:t>. évi „M1</w:t>
      </w:r>
      <w:r w:rsidR="002E36D7">
        <w:t>3</w:t>
      </w:r>
      <w:r w:rsidR="006B492A" w:rsidRPr="008D6D3D">
        <w:t>” számú módosítással</w:t>
      </w:r>
      <w:r w:rsidRPr="008D6D3D">
        <w:t xml:space="preserve"> kapcsolatban a településtervek tartalmáról, elkészítésének és elfogadásának rendjéről, valamint egyes településrendezési sajátos jogintézményekről szóló 419/2021. (VII.15.) Korm. rendelet (a továbbiakban: Rendelet) 67.</w:t>
      </w:r>
      <w:r w:rsidR="009969C4">
        <w:t xml:space="preserve"> </w:t>
      </w:r>
      <w:r w:rsidRPr="008D6D3D">
        <w:t>§</w:t>
      </w:r>
      <w:r w:rsidR="009969C4">
        <w:t>-</w:t>
      </w:r>
      <w:proofErr w:type="spellStart"/>
      <w:r w:rsidR="009969C4">
        <w:t>ának</w:t>
      </w:r>
      <w:proofErr w:type="spellEnd"/>
      <w:r w:rsidRPr="008D6D3D">
        <w:t xml:space="preserve"> előírása értelmében záró szakmai vélemény</w:t>
      </w:r>
      <w:r w:rsidR="006B492A" w:rsidRPr="008D6D3D">
        <w:t>é</w:t>
      </w:r>
      <w:r w:rsidRPr="008D6D3D">
        <w:t xml:space="preserve">t </w:t>
      </w:r>
      <w:r w:rsidR="006B492A" w:rsidRPr="008D6D3D">
        <w:t>megadta.</w:t>
      </w:r>
    </w:p>
    <w:p w14:paraId="20C0E8DB" w14:textId="77777777" w:rsidR="00972BB2" w:rsidRPr="008D6D3D" w:rsidRDefault="00972BB2" w:rsidP="008D6D3D">
      <w:pPr>
        <w:pStyle w:val="Szvegtrzs"/>
        <w:jc w:val="both"/>
        <w:rPr>
          <w:b/>
          <w:bCs/>
        </w:rPr>
      </w:pPr>
    </w:p>
    <w:p w14:paraId="647754A2" w14:textId="63F1E769" w:rsidR="00972BB2" w:rsidRPr="008D6D3D" w:rsidRDefault="00972BB2" w:rsidP="008D6D3D">
      <w:pPr>
        <w:pStyle w:val="Szvegtrzs"/>
        <w:jc w:val="both"/>
        <w:rPr>
          <w:b/>
          <w:bCs/>
          <w:u w:val="single"/>
        </w:rPr>
      </w:pPr>
      <w:r w:rsidRPr="008D6D3D">
        <w:rPr>
          <w:b/>
          <w:bCs/>
          <w:u w:val="single"/>
        </w:rPr>
        <w:t>A településrendezési eszközök M1</w:t>
      </w:r>
      <w:r w:rsidR="002E36D7">
        <w:rPr>
          <w:b/>
          <w:bCs/>
          <w:u w:val="single"/>
        </w:rPr>
        <w:t>3</w:t>
      </w:r>
      <w:r w:rsidRPr="008D6D3D">
        <w:rPr>
          <w:b/>
          <w:bCs/>
          <w:u w:val="single"/>
        </w:rPr>
        <w:t xml:space="preserve"> –es számú módosítás</w:t>
      </w:r>
      <w:r w:rsidR="006B492A" w:rsidRPr="008D6D3D">
        <w:rPr>
          <w:b/>
          <w:bCs/>
          <w:u w:val="single"/>
        </w:rPr>
        <w:t>a az alábbi</w:t>
      </w:r>
      <w:r w:rsidR="005870C2">
        <w:rPr>
          <w:b/>
          <w:bCs/>
          <w:u w:val="single"/>
        </w:rPr>
        <w:t xml:space="preserve"> 5 pontra</w:t>
      </w:r>
      <w:r w:rsidR="006B492A" w:rsidRPr="008D6D3D">
        <w:rPr>
          <w:b/>
          <w:bCs/>
          <w:u w:val="single"/>
        </w:rPr>
        <w:t xml:space="preserve"> vonatkozik</w:t>
      </w:r>
      <w:r w:rsidRPr="008D6D3D">
        <w:rPr>
          <w:b/>
          <w:bCs/>
          <w:u w:val="single"/>
        </w:rPr>
        <w:t>:</w:t>
      </w:r>
    </w:p>
    <w:p w14:paraId="3CD9517C" w14:textId="77777777" w:rsidR="00972BB2" w:rsidRPr="008D6D3D" w:rsidRDefault="00972BB2" w:rsidP="008D6D3D">
      <w:pPr>
        <w:pStyle w:val="Szvegtrzs"/>
        <w:jc w:val="both"/>
        <w:rPr>
          <w:b/>
          <w:bCs/>
        </w:rPr>
      </w:pPr>
    </w:p>
    <w:p w14:paraId="05278103" w14:textId="2D683CBA" w:rsid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  <w:r w:rsidRPr="002E36D7">
        <w:rPr>
          <w:rFonts w:eastAsia="Calibri" w:cs="Tahoma"/>
          <w:sz w:val="24"/>
          <w:szCs w:val="24"/>
        </w:rPr>
        <w:t xml:space="preserve">1.) A Hajdúszoboszló Településrendezési eszközeinek (Településszerkezeti tervének és Szabályozási tervének) módosítása, napelemes kierőmű létesítésének érdekében. </w:t>
      </w:r>
    </w:p>
    <w:p w14:paraId="12EE7E5F" w14:textId="49319608" w:rsid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</w:p>
    <w:p w14:paraId="611505A6" w14:textId="5E08CF17" w:rsidR="002E36D7" w:rsidRPr="00832884" w:rsidRDefault="002E36D7" w:rsidP="002E36D7">
      <w:pPr>
        <w:pStyle w:val="Szvegtrzs"/>
        <w:ind w:left="567"/>
        <w:jc w:val="both"/>
        <w:rPr>
          <w:i/>
          <w:u w:val="single"/>
        </w:rPr>
      </w:pPr>
      <w:r w:rsidRPr="00832884">
        <w:rPr>
          <w:i/>
          <w:u w:val="single"/>
        </w:rPr>
        <w:t xml:space="preserve">Hajdúszoboszló Város Önkormányzata Képviselő-testületének </w:t>
      </w:r>
      <w:r w:rsidR="00DB68DA" w:rsidRPr="00832884">
        <w:rPr>
          <w:i/>
          <w:u w:val="single"/>
        </w:rPr>
        <w:t>8</w:t>
      </w:r>
      <w:r w:rsidRPr="00832884">
        <w:rPr>
          <w:i/>
          <w:u w:val="single"/>
        </w:rPr>
        <w:t>/202</w:t>
      </w:r>
      <w:r w:rsidR="00DB68DA" w:rsidRPr="00832884">
        <w:rPr>
          <w:i/>
          <w:u w:val="single"/>
        </w:rPr>
        <w:t>5</w:t>
      </w:r>
      <w:r w:rsidRPr="00832884">
        <w:rPr>
          <w:i/>
          <w:u w:val="single"/>
        </w:rPr>
        <w:t>. (I.</w:t>
      </w:r>
      <w:r w:rsidR="00DB68DA" w:rsidRPr="00832884">
        <w:rPr>
          <w:i/>
          <w:u w:val="single"/>
        </w:rPr>
        <w:t>30</w:t>
      </w:r>
      <w:r w:rsidRPr="00832884">
        <w:rPr>
          <w:i/>
          <w:u w:val="single"/>
        </w:rPr>
        <w:t>.) önk. határozata</w:t>
      </w:r>
    </w:p>
    <w:p w14:paraId="7BFE7721" w14:textId="77777777" w:rsidR="002E36D7" w:rsidRPr="008D6D3D" w:rsidRDefault="002E36D7" w:rsidP="002E36D7">
      <w:pPr>
        <w:pStyle w:val="Szvegtrzs"/>
        <w:ind w:left="567"/>
        <w:jc w:val="both"/>
        <w:rPr>
          <w:i/>
        </w:rPr>
      </w:pPr>
    </w:p>
    <w:p w14:paraId="03B3495B" w14:textId="77777777" w:rsidR="00832884" w:rsidRDefault="00832884" w:rsidP="00832884">
      <w:pPr>
        <w:jc w:val="both"/>
        <w:rPr>
          <w:sz w:val="24"/>
          <w:szCs w:val="24"/>
        </w:rPr>
      </w:pPr>
      <w:r w:rsidRPr="00AB1A09">
        <w:rPr>
          <w:sz w:val="24"/>
          <w:szCs w:val="24"/>
        </w:rPr>
        <w:t xml:space="preserve">,,Hajdúszoboszló Város </w:t>
      </w:r>
      <w:r>
        <w:rPr>
          <w:sz w:val="24"/>
          <w:szCs w:val="24"/>
        </w:rPr>
        <w:t>Önk</w:t>
      </w:r>
      <w:r w:rsidRPr="00AB1A09">
        <w:rPr>
          <w:sz w:val="24"/>
          <w:szCs w:val="24"/>
        </w:rPr>
        <w:t>ormányzata Képviselő</w:t>
      </w:r>
      <w:r>
        <w:rPr>
          <w:sz w:val="24"/>
          <w:szCs w:val="24"/>
        </w:rPr>
        <w:t xml:space="preserve"> – </w:t>
      </w:r>
      <w:r w:rsidRPr="00AB1A09">
        <w:rPr>
          <w:sz w:val="24"/>
          <w:szCs w:val="24"/>
        </w:rPr>
        <w:t>testületé</w:t>
      </w:r>
      <w:r>
        <w:rPr>
          <w:sz w:val="24"/>
          <w:szCs w:val="24"/>
        </w:rPr>
        <w:t>ne</w:t>
      </w:r>
      <w:r w:rsidRPr="00AB1A09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AB1A09">
        <w:rPr>
          <w:sz w:val="24"/>
          <w:szCs w:val="24"/>
        </w:rPr>
        <w:t xml:space="preserve">8/2025. (I. 30.) határozata Hajdúszoboszló Város </w:t>
      </w:r>
      <w:r>
        <w:rPr>
          <w:sz w:val="24"/>
          <w:szCs w:val="24"/>
        </w:rPr>
        <w:t>Ön</w:t>
      </w:r>
      <w:r w:rsidRPr="00AB1A09">
        <w:rPr>
          <w:sz w:val="24"/>
          <w:szCs w:val="24"/>
        </w:rPr>
        <w:t>kormányzata Képviselő-testülete elvi hozzájárulását adja ahhoz</w:t>
      </w:r>
      <w:r>
        <w:rPr>
          <w:sz w:val="24"/>
          <w:szCs w:val="24"/>
        </w:rPr>
        <w:t>, hogy a Hajdúszoboszló, Pávai V</w:t>
      </w:r>
      <w:r w:rsidRPr="00AB1A09">
        <w:rPr>
          <w:sz w:val="24"/>
          <w:szCs w:val="24"/>
        </w:rPr>
        <w:t xml:space="preserve">ajna utca végén lévő 2475/26 és a 2667/58 </w:t>
      </w:r>
      <w:proofErr w:type="spellStart"/>
      <w:r w:rsidRPr="00AB1A09"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>.</w:t>
      </w:r>
      <w:r w:rsidRPr="00AB1A09">
        <w:rPr>
          <w:sz w:val="24"/>
          <w:szCs w:val="24"/>
        </w:rPr>
        <w:t xml:space="preserve">-ú valamint a 2475/19 és a 2477/4 </w:t>
      </w:r>
      <w:proofErr w:type="spellStart"/>
      <w:r w:rsidRPr="00AB1A09">
        <w:rPr>
          <w:sz w:val="24"/>
          <w:szCs w:val="24"/>
        </w:rPr>
        <w:t>hrsz</w:t>
      </w:r>
      <w:proofErr w:type="spellEnd"/>
      <w:r w:rsidRPr="00AB1A09">
        <w:rPr>
          <w:sz w:val="24"/>
          <w:szCs w:val="24"/>
        </w:rPr>
        <w:t xml:space="preserve">.-ú ingatlanokra napelemes kiserőmű elhelyezéséhez a területrendezési; és településrendezési tervekkel való összhang biztosítva legyen és felkéri a </w:t>
      </w:r>
      <w:proofErr w:type="spellStart"/>
      <w:r w:rsidRPr="00AB1A09">
        <w:rPr>
          <w:sz w:val="24"/>
          <w:szCs w:val="24"/>
        </w:rPr>
        <w:t>Főépítészt</w:t>
      </w:r>
      <w:proofErr w:type="spellEnd"/>
      <w:r w:rsidRPr="00AB1A09">
        <w:rPr>
          <w:sz w:val="24"/>
          <w:szCs w:val="24"/>
        </w:rPr>
        <w:t xml:space="preserve"> a H</w:t>
      </w:r>
      <w:r>
        <w:rPr>
          <w:sz w:val="24"/>
          <w:szCs w:val="24"/>
        </w:rPr>
        <w:t>É</w:t>
      </w:r>
      <w:r w:rsidRPr="00AB1A09">
        <w:rPr>
          <w:sz w:val="24"/>
          <w:szCs w:val="24"/>
        </w:rPr>
        <w:t>SZ módos</w:t>
      </w:r>
      <w:r>
        <w:rPr>
          <w:sz w:val="24"/>
          <w:szCs w:val="24"/>
        </w:rPr>
        <w:t>ításával</w:t>
      </w:r>
      <w:r w:rsidRPr="00AB1A09">
        <w:rPr>
          <w:sz w:val="24"/>
          <w:szCs w:val="24"/>
        </w:rPr>
        <w:t xml:space="preserve"> kapcsolatos intézkedések megtételére. </w:t>
      </w:r>
    </w:p>
    <w:p w14:paraId="1011D984" w14:textId="77777777" w:rsidR="00832884" w:rsidRDefault="00832884" w:rsidP="00832884">
      <w:pPr>
        <w:jc w:val="both"/>
        <w:rPr>
          <w:sz w:val="24"/>
          <w:szCs w:val="24"/>
        </w:rPr>
      </w:pPr>
      <w:r w:rsidRPr="00AB1A09">
        <w:rPr>
          <w:sz w:val="24"/>
          <w:szCs w:val="24"/>
        </w:rPr>
        <w:t xml:space="preserve">A Hajdúszoboszló Város Képviselő-testülete a 419/2021.(VII.15.) </w:t>
      </w:r>
      <w:proofErr w:type="spellStart"/>
      <w:r w:rsidRPr="00AB1A09">
        <w:rPr>
          <w:sz w:val="24"/>
          <w:szCs w:val="24"/>
        </w:rPr>
        <w:t>korm.</w:t>
      </w:r>
      <w:proofErr w:type="spellEnd"/>
      <w:r w:rsidRPr="00AB1A09">
        <w:rPr>
          <w:sz w:val="24"/>
          <w:szCs w:val="24"/>
        </w:rPr>
        <w:t xml:space="preserve"> </w:t>
      </w:r>
      <w:proofErr w:type="gramStart"/>
      <w:r w:rsidRPr="00AB1A09">
        <w:rPr>
          <w:sz w:val="24"/>
          <w:szCs w:val="24"/>
        </w:rPr>
        <w:t>rendelet</w:t>
      </w:r>
      <w:proofErr w:type="gramEnd"/>
      <w:r w:rsidRPr="00AB1A09">
        <w:rPr>
          <w:sz w:val="24"/>
          <w:szCs w:val="24"/>
        </w:rPr>
        <w:t xml:space="preserve"> 7. g (7) bekezdés alapján a Hajdúszoboszló Város Településr</w:t>
      </w:r>
      <w:r>
        <w:rPr>
          <w:sz w:val="24"/>
          <w:szCs w:val="24"/>
        </w:rPr>
        <w:t>en</w:t>
      </w:r>
      <w:r w:rsidRPr="00AB1A09">
        <w:rPr>
          <w:sz w:val="24"/>
          <w:szCs w:val="24"/>
        </w:rPr>
        <w:t>dezési eszközök 2025. évi M13 számú módosítás</w:t>
      </w:r>
      <w:r>
        <w:rPr>
          <w:sz w:val="24"/>
          <w:szCs w:val="24"/>
        </w:rPr>
        <w:t>ának</w:t>
      </w:r>
      <w:r w:rsidRPr="00AB1A09">
        <w:rPr>
          <w:sz w:val="24"/>
          <w:szCs w:val="24"/>
        </w:rPr>
        <w:t xml:space="preserve"> megalapozó vizsgálat és az alátámasztó javaslatához készült feljegyzést jóváhagyja. A képviselő-testület egyetért a határozat 1. mellékletében (feljegyzésben) meghatározott, településrendezési tervmódosítást megalapozó vizsgálatok, valamirít alátámasztó munkarészek tartalmi követelményével. Valame</w:t>
      </w:r>
      <w:r>
        <w:rPr>
          <w:sz w:val="24"/>
          <w:szCs w:val="24"/>
        </w:rPr>
        <w:t>nn</w:t>
      </w:r>
      <w:r w:rsidRPr="00AB1A09">
        <w:rPr>
          <w:sz w:val="24"/>
          <w:szCs w:val="24"/>
        </w:rPr>
        <w:t>yi felmerülő költség a Kérelmezőt ter</w:t>
      </w:r>
      <w:r>
        <w:rPr>
          <w:sz w:val="24"/>
          <w:szCs w:val="24"/>
        </w:rPr>
        <w:t>he</w:t>
      </w:r>
      <w:r w:rsidRPr="00AB1A09">
        <w:rPr>
          <w:sz w:val="24"/>
          <w:szCs w:val="24"/>
        </w:rPr>
        <w:t>li.</w:t>
      </w:r>
    </w:p>
    <w:p w14:paraId="2A47A833" w14:textId="77777777" w:rsidR="00832884" w:rsidRDefault="00832884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</w:p>
    <w:p w14:paraId="578CF76D" w14:textId="471FCEA7" w:rsid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  <w:r w:rsidRPr="002E36D7">
        <w:rPr>
          <w:rFonts w:eastAsia="Calibri" w:cs="Tahoma"/>
          <w:sz w:val="24"/>
          <w:szCs w:val="24"/>
        </w:rPr>
        <w:lastRenderedPageBreak/>
        <w:t xml:space="preserve">2.) Az építési övezethatár Strandfürdő 2475/13, 2475/27 </w:t>
      </w:r>
      <w:proofErr w:type="spellStart"/>
      <w:r w:rsidRPr="002E36D7">
        <w:rPr>
          <w:rFonts w:eastAsia="Calibri" w:cs="Tahoma"/>
          <w:sz w:val="24"/>
          <w:szCs w:val="24"/>
        </w:rPr>
        <w:t>hrsz</w:t>
      </w:r>
      <w:proofErr w:type="spellEnd"/>
      <w:r w:rsidRPr="002E36D7">
        <w:rPr>
          <w:rFonts w:eastAsia="Calibri" w:cs="Tahoma"/>
          <w:sz w:val="24"/>
          <w:szCs w:val="24"/>
        </w:rPr>
        <w:t xml:space="preserve">-ú ingatlanok meglévő telek határához történő hozzáigazítása. </w:t>
      </w:r>
    </w:p>
    <w:p w14:paraId="1DCF3BF8" w14:textId="74208F94" w:rsid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</w:p>
    <w:p w14:paraId="2272A6FC" w14:textId="3F7A82A8" w:rsidR="002E36D7" w:rsidRPr="00832884" w:rsidRDefault="002E36D7" w:rsidP="00832884">
      <w:pPr>
        <w:pStyle w:val="Szvegtrzs"/>
        <w:ind w:left="284"/>
        <w:jc w:val="both"/>
        <w:rPr>
          <w:i/>
          <w:u w:val="single"/>
        </w:rPr>
      </w:pPr>
      <w:r w:rsidRPr="00832884">
        <w:rPr>
          <w:i/>
          <w:u w:val="single"/>
        </w:rPr>
        <w:t xml:space="preserve">Hajdúszoboszló Város Önkormányzata Képviselő-testületének </w:t>
      </w:r>
      <w:r w:rsidR="00DB68DA" w:rsidRPr="00832884">
        <w:rPr>
          <w:i/>
          <w:u w:val="single"/>
        </w:rPr>
        <w:t>348</w:t>
      </w:r>
      <w:r w:rsidRPr="00832884">
        <w:rPr>
          <w:i/>
          <w:u w:val="single"/>
        </w:rPr>
        <w:t>/202</w:t>
      </w:r>
      <w:r w:rsidR="00DB68DA" w:rsidRPr="00832884">
        <w:rPr>
          <w:i/>
          <w:u w:val="single"/>
        </w:rPr>
        <w:t>4</w:t>
      </w:r>
      <w:r w:rsidRPr="00832884">
        <w:rPr>
          <w:i/>
          <w:u w:val="single"/>
        </w:rPr>
        <w:t>. (X</w:t>
      </w:r>
      <w:r w:rsidR="00DB68DA" w:rsidRPr="00832884">
        <w:rPr>
          <w:i/>
          <w:u w:val="single"/>
        </w:rPr>
        <w:t>I</w:t>
      </w:r>
      <w:r w:rsidRPr="00832884">
        <w:rPr>
          <w:i/>
          <w:u w:val="single"/>
        </w:rPr>
        <w:t>.</w:t>
      </w:r>
      <w:r w:rsidR="00DB68DA" w:rsidRPr="00832884">
        <w:rPr>
          <w:i/>
          <w:u w:val="single"/>
        </w:rPr>
        <w:t>14</w:t>
      </w:r>
      <w:r w:rsidRPr="00832884">
        <w:rPr>
          <w:i/>
          <w:u w:val="single"/>
        </w:rPr>
        <w:t>.) önk. határozata</w:t>
      </w:r>
    </w:p>
    <w:p w14:paraId="59F337CD" w14:textId="2A95299A" w:rsidR="00832884" w:rsidRDefault="00832884" w:rsidP="002E36D7">
      <w:pPr>
        <w:pStyle w:val="Szvegtrzs"/>
        <w:ind w:left="567"/>
        <w:jc w:val="both"/>
        <w:rPr>
          <w:i/>
        </w:rPr>
      </w:pPr>
    </w:p>
    <w:p w14:paraId="58BBB673" w14:textId="77777777" w:rsidR="00832884" w:rsidRDefault="00832884" w:rsidP="00832884">
      <w:pPr>
        <w:jc w:val="both"/>
        <w:rPr>
          <w:sz w:val="24"/>
          <w:szCs w:val="24"/>
        </w:rPr>
      </w:pPr>
      <w:r w:rsidRPr="00841346">
        <w:rPr>
          <w:sz w:val="24"/>
          <w:szCs w:val="24"/>
        </w:rPr>
        <w:t xml:space="preserve">,,Hajdúszoboszló Város Önkormányzata Képviselő-testületének 348/2024. (XI.14.) határozata Hajdúszoboszló Város </w:t>
      </w:r>
      <w:r>
        <w:rPr>
          <w:sz w:val="24"/>
          <w:szCs w:val="24"/>
        </w:rPr>
        <w:t>Önk</w:t>
      </w:r>
      <w:r w:rsidRPr="00841346">
        <w:rPr>
          <w:sz w:val="24"/>
          <w:szCs w:val="24"/>
        </w:rPr>
        <w:t xml:space="preserve">ormányzatának Képviselő-testülete elviekben </w:t>
      </w:r>
      <w:r>
        <w:rPr>
          <w:sz w:val="24"/>
          <w:szCs w:val="24"/>
        </w:rPr>
        <w:t>h</w:t>
      </w:r>
      <w:r w:rsidRPr="00841346">
        <w:rPr>
          <w:sz w:val="24"/>
          <w:szCs w:val="24"/>
        </w:rPr>
        <w:t xml:space="preserve">ozzájárulását adja a Hajdúszoboszló Város </w:t>
      </w:r>
      <w:r>
        <w:rPr>
          <w:sz w:val="24"/>
          <w:szCs w:val="24"/>
        </w:rPr>
        <w:t>Ö</w:t>
      </w:r>
      <w:r w:rsidRPr="00841346">
        <w:rPr>
          <w:sz w:val="24"/>
          <w:szCs w:val="24"/>
        </w:rPr>
        <w:t>nkormányzata t</w:t>
      </w:r>
      <w:r>
        <w:rPr>
          <w:sz w:val="24"/>
          <w:szCs w:val="24"/>
        </w:rPr>
        <w:t>ula</w:t>
      </w:r>
      <w:r w:rsidRPr="00841346">
        <w:rPr>
          <w:sz w:val="24"/>
          <w:szCs w:val="24"/>
        </w:rPr>
        <w:t xml:space="preserve">jdonában lévő 2475/13. és 2475/27. </w:t>
      </w:r>
      <w:proofErr w:type="spellStart"/>
      <w:r w:rsidRPr="00841346">
        <w:rPr>
          <w:sz w:val="24"/>
          <w:szCs w:val="24"/>
        </w:rPr>
        <w:t>hrsz</w:t>
      </w:r>
      <w:proofErr w:type="spellEnd"/>
      <w:r w:rsidRPr="00841346">
        <w:rPr>
          <w:sz w:val="24"/>
          <w:szCs w:val="24"/>
        </w:rPr>
        <w:t>.-ú i</w:t>
      </w:r>
      <w:r>
        <w:rPr>
          <w:sz w:val="24"/>
          <w:szCs w:val="24"/>
        </w:rPr>
        <w:t>ngatlanokat</w:t>
      </w:r>
      <w:r w:rsidRPr="00841346">
        <w:rPr>
          <w:sz w:val="24"/>
          <w:szCs w:val="24"/>
        </w:rPr>
        <w:t xml:space="preserve"> érin</w:t>
      </w:r>
      <w:r>
        <w:rPr>
          <w:sz w:val="24"/>
          <w:szCs w:val="24"/>
        </w:rPr>
        <w:t>t</w:t>
      </w:r>
      <w:r w:rsidRPr="00841346">
        <w:rPr>
          <w:sz w:val="24"/>
          <w:szCs w:val="24"/>
        </w:rPr>
        <w:t>ő öveze</w:t>
      </w:r>
      <w:r>
        <w:rPr>
          <w:sz w:val="24"/>
          <w:szCs w:val="24"/>
        </w:rPr>
        <w:t>t</w:t>
      </w:r>
      <w:r w:rsidRPr="00841346">
        <w:rPr>
          <w:sz w:val="24"/>
          <w:szCs w:val="24"/>
        </w:rPr>
        <w:t>i szabályozási vo</w:t>
      </w:r>
      <w:r>
        <w:rPr>
          <w:sz w:val="24"/>
          <w:szCs w:val="24"/>
        </w:rPr>
        <w:t>na</w:t>
      </w:r>
      <w:r w:rsidRPr="00841346">
        <w:rPr>
          <w:sz w:val="24"/>
          <w:szCs w:val="24"/>
        </w:rPr>
        <w:t>l Helyi Épí</w:t>
      </w:r>
      <w:r>
        <w:rPr>
          <w:sz w:val="24"/>
          <w:szCs w:val="24"/>
        </w:rPr>
        <w:t>t</w:t>
      </w:r>
      <w:r w:rsidRPr="00841346">
        <w:rPr>
          <w:sz w:val="24"/>
          <w:szCs w:val="24"/>
        </w:rPr>
        <w:t>ési S</w:t>
      </w:r>
      <w:r>
        <w:rPr>
          <w:sz w:val="24"/>
          <w:szCs w:val="24"/>
        </w:rPr>
        <w:t>za</w:t>
      </w:r>
      <w:r w:rsidRPr="00841346">
        <w:rPr>
          <w:sz w:val="24"/>
          <w:szCs w:val="24"/>
        </w:rPr>
        <w:t xml:space="preserve">bályzat belterületi szabályozási tervén az </w:t>
      </w:r>
      <w:proofErr w:type="gramStart"/>
      <w:r w:rsidRPr="00841346">
        <w:rPr>
          <w:sz w:val="24"/>
          <w:szCs w:val="24"/>
        </w:rPr>
        <w:t>aktuális</w:t>
      </w:r>
      <w:proofErr w:type="gramEnd"/>
      <w:r w:rsidRPr="00841346">
        <w:rPr>
          <w:sz w:val="24"/>
          <w:szCs w:val="24"/>
        </w:rPr>
        <w:t xml:space="preserve"> telekhatárra történő igazításhoz. Hajdúszoboszló Város </w:t>
      </w:r>
      <w:r>
        <w:rPr>
          <w:sz w:val="24"/>
          <w:szCs w:val="24"/>
        </w:rPr>
        <w:t>Ö</w:t>
      </w:r>
      <w:r w:rsidRPr="00841346">
        <w:rPr>
          <w:sz w:val="24"/>
          <w:szCs w:val="24"/>
        </w:rPr>
        <w:t>nkormányzatának Képviselő-test</w:t>
      </w:r>
      <w:r>
        <w:rPr>
          <w:sz w:val="24"/>
          <w:szCs w:val="24"/>
        </w:rPr>
        <w:t>ü</w:t>
      </w:r>
      <w:r w:rsidRPr="00841346">
        <w:rPr>
          <w:sz w:val="24"/>
          <w:szCs w:val="24"/>
        </w:rPr>
        <w:t xml:space="preserve">lete felkéri a </w:t>
      </w:r>
      <w:proofErr w:type="spellStart"/>
      <w:r w:rsidRPr="00841346">
        <w:rPr>
          <w:sz w:val="24"/>
          <w:szCs w:val="24"/>
        </w:rPr>
        <w:t>Főépítészt</w:t>
      </w:r>
      <w:proofErr w:type="spellEnd"/>
      <w:r w:rsidRPr="00841346">
        <w:rPr>
          <w:sz w:val="24"/>
          <w:szCs w:val="24"/>
        </w:rPr>
        <w:t xml:space="preserve"> a Helyi Építési Szabályzat módos</w:t>
      </w:r>
      <w:r>
        <w:rPr>
          <w:sz w:val="24"/>
          <w:szCs w:val="24"/>
        </w:rPr>
        <w:t>ít</w:t>
      </w:r>
      <w:r w:rsidRPr="00841346">
        <w:rPr>
          <w:sz w:val="24"/>
          <w:szCs w:val="24"/>
        </w:rPr>
        <w:t xml:space="preserve">ására. </w:t>
      </w:r>
    </w:p>
    <w:p w14:paraId="3453302C" w14:textId="77777777" w:rsidR="00832884" w:rsidRDefault="00832884" w:rsidP="00832884">
      <w:pPr>
        <w:jc w:val="both"/>
        <w:rPr>
          <w:sz w:val="24"/>
          <w:szCs w:val="24"/>
        </w:rPr>
      </w:pPr>
      <w:r w:rsidRPr="00841346">
        <w:rPr>
          <w:sz w:val="24"/>
          <w:szCs w:val="24"/>
        </w:rPr>
        <w:t xml:space="preserve">Hajdúszoboszló Város </w:t>
      </w:r>
      <w:r>
        <w:rPr>
          <w:sz w:val="24"/>
          <w:szCs w:val="24"/>
        </w:rPr>
        <w:t>Ö</w:t>
      </w:r>
      <w:r w:rsidRPr="00841346">
        <w:rPr>
          <w:sz w:val="24"/>
          <w:szCs w:val="24"/>
        </w:rPr>
        <w:t>nkormányzatának Képviselő-testülete felhatalmazza a Polgármestert a szükséges okiratok aláírására.</w:t>
      </w:r>
    </w:p>
    <w:p w14:paraId="60CD2DE4" w14:textId="77777777" w:rsidR="002E36D7" w:rsidRPr="00832884" w:rsidRDefault="002E36D7" w:rsidP="002E36D7">
      <w:pPr>
        <w:pStyle w:val="Szvegtrzs"/>
        <w:ind w:left="567"/>
        <w:jc w:val="both"/>
      </w:pPr>
    </w:p>
    <w:p w14:paraId="55FCF84C" w14:textId="042F847D" w:rsid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  <w:r w:rsidRPr="002E36D7">
        <w:rPr>
          <w:rFonts w:eastAsia="Calibri" w:cs="Tahoma"/>
          <w:sz w:val="24"/>
          <w:szCs w:val="24"/>
        </w:rPr>
        <w:t xml:space="preserve">3.) Az építési Hajdúszoboszló, Rákóczi u. – </w:t>
      </w:r>
      <w:proofErr w:type="spellStart"/>
      <w:r w:rsidRPr="002E36D7">
        <w:rPr>
          <w:rFonts w:eastAsia="Calibri" w:cs="Tahoma"/>
          <w:sz w:val="24"/>
          <w:szCs w:val="24"/>
        </w:rPr>
        <w:t>Tokay</w:t>
      </w:r>
      <w:proofErr w:type="spellEnd"/>
      <w:r w:rsidRPr="002E36D7">
        <w:rPr>
          <w:rFonts w:eastAsia="Calibri" w:cs="Tahoma"/>
          <w:sz w:val="24"/>
          <w:szCs w:val="24"/>
        </w:rPr>
        <w:t xml:space="preserve"> u. – Új u. körforgalmi csomópont kialakítása érdekében, történő szabályozási tervmódosítás </w:t>
      </w:r>
    </w:p>
    <w:p w14:paraId="2DFA7326" w14:textId="74E54B04" w:rsid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</w:p>
    <w:p w14:paraId="4CFD93A6" w14:textId="34305D33" w:rsidR="002E36D7" w:rsidRPr="00832884" w:rsidRDefault="002E36D7" w:rsidP="00832884">
      <w:pPr>
        <w:pStyle w:val="Szvegtrzs"/>
        <w:ind w:left="284"/>
        <w:rPr>
          <w:i/>
          <w:u w:val="single"/>
        </w:rPr>
      </w:pPr>
      <w:r w:rsidRPr="00832884">
        <w:rPr>
          <w:i/>
          <w:u w:val="single"/>
        </w:rPr>
        <w:t xml:space="preserve">Hajdúszoboszló Város Önkormányzata Képviselő-testületének </w:t>
      </w:r>
      <w:r w:rsidR="00DB68DA" w:rsidRPr="00832884">
        <w:rPr>
          <w:i/>
          <w:u w:val="single"/>
        </w:rPr>
        <w:t>316</w:t>
      </w:r>
      <w:r w:rsidRPr="00832884">
        <w:rPr>
          <w:i/>
          <w:u w:val="single"/>
        </w:rPr>
        <w:t>/202</w:t>
      </w:r>
      <w:r w:rsidR="00DB68DA" w:rsidRPr="00832884">
        <w:rPr>
          <w:i/>
          <w:u w:val="single"/>
        </w:rPr>
        <w:t>4</w:t>
      </w:r>
      <w:r w:rsidRPr="00832884">
        <w:rPr>
          <w:i/>
          <w:u w:val="single"/>
        </w:rPr>
        <w:t>.(</w:t>
      </w:r>
      <w:r w:rsidR="00DB68DA" w:rsidRPr="00832884">
        <w:rPr>
          <w:i/>
          <w:u w:val="single"/>
        </w:rPr>
        <w:t>X</w:t>
      </w:r>
      <w:r w:rsidRPr="00832884">
        <w:rPr>
          <w:i/>
          <w:u w:val="single"/>
        </w:rPr>
        <w:t>.</w:t>
      </w:r>
      <w:r w:rsidR="00DB68DA" w:rsidRPr="00832884">
        <w:rPr>
          <w:i/>
          <w:u w:val="single"/>
        </w:rPr>
        <w:t>17</w:t>
      </w:r>
      <w:r w:rsidRPr="00832884">
        <w:rPr>
          <w:i/>
          <w:u w:val="single"/>
        </w:rPr>
        <w:t>.)</w:t>
      </w:r>
      <w:r w:rsidR="00832884" w:rsidRPr="00832884">
        <w:rPr>
          <w:i/>
          <w:u w:val="single"/>
        </w:rPr>
        <w:t xml:space="preserve"> </w:t>
      </w:r>
      <w:r w:rsidRPr="00832884">
        <w:rPr>
          <w:i/>
          <w:u w:val="single"/>
        </w:rPr>
        <w:t xml:space="preserve">önk. </w:t>
      </w:r>
      <w:r w:rsidR="00832884" w:rsidRPr="00832884">
        <w:rPr>
          <w:i/>
          <w:u w:val="single"/>
        </w:rPr>
        <w:t>h</w:t>
      </w:r>
      <w:r w:rsidRPr="00832884">
        <w:rPr>
          <w:i/>
          <w:u w:val="single"/>
        </w:rPr>
        <w:t>atározata</w:t>
      </w:r>
    </w:p>
    <w:p w14:paraId="6399EC17" w14:textId="77777777" w:rsidR="00832884" w:rsidRPr="008D6D3D" w:rsidRDefault="00832884" w:rsidP="002E36D7">
      <w:pPr>
        <w:pStyle w:val="Szvegtrzs"/>
        <w:ind w:left="567"/>
        <w:jc w:val="both"/>
        <w:rPr>
          <w:i/>
        </w:rPr>
      </w:pPr>
    </w:p>
    <w:p w14:paraId="4876FDA7" w14:textId="77777777" w:rsidR="00832884" w:rsidRPr="00832884" w:rsidRDefault="00832884" w:rsidP="00832884">
      <w:pPr>
        <w:widowControl/>
        <w:autoSpaceDE/>
        <w:autoSpaceDN/>
        <w:jc w:val="both"/>
        <w:rPr>
          <w:sz w:val="24"/>
          <w:szCs w:val="24"/>
          <w:lang w:eastAsia="hu-HU"/>
        </w:rPr>
      </w:pPr>
      <w:r w:rsidRPr="00832884">
        <w:rPr>
          <w:sz w:val="24"/>
          <w:szCs w:val="24"/>
          <w:lang w:eastAsia="hu-HU"/>
        </w:rPr>
        <w:t xml:space="preserve">,,Hajdúszoboszló Város Önkormányzata Képviselő-testületének 316/2024. (X.17.) határozata Hajdúszoboszló Város Önkormányzatának Képviselő-testülete úgy határoz, hogy elviekben hozzájárul a Hajdúszoboszló, Rákóczi u. - </w:t>
      </w:r>
      <w:proofErr w:type="spellStart"/>
      <w:r w:rsidRPr="00832884">
        <w:rPr>
          <w:sz w:val="24"/>
          <w:szCs w:val="24"/>
          <w:lang w:eastAsia="hu-HU"/>
        </w:rPr>
        <w:t>Tokay</w:t>
      </w:r>
      <w:proofErr w:type="spellEnd"/>
      <w:r w:rsidRPr="00832884">
        <w:rPr>
          <w:sz w:val="24"/>
          <w:szCs w:val="24"/>
          <w:lang w:eastAsia="hu-HU"/>
        </w:rPr>
        <w:t xml:space="preserve"> u. - Új u. körforgalmi csomópont kialakítása érdekében, a Hajdúszoboszló, Rákóczi u. 75. szám (7161. </w:t>
      </w:r>
      <w:proofErr w:type="spellStart"/>
      <w:r w:rsidRPr="00832884">
        <w:rPr>
          <w:sz w:val="24"/>
          <w:szCs w:val="24"/>
          <w:lang w:eastAsia="hu-HU"/>
        </w:rPr>
        <w:t>hrsz</w:t>
      </w:r>
      <w:proofErr w:type="spellEnd"/>
      <w:r w:rsidRPr="00832884">
        <w:rPr>
          <w:sz w:val="24"/>
          <w:szCs w:val="24"/>
          <w:lang w:eastAsia="hu-HU"/>
        </w:rPr>
        <w:t xml:space="preserve">.) alatti és a Rákóczi u. 44-64. szám (6005/1. </w:t>
      </w:r>
      <w:proofErr w:type="spellStart"/>
      <w:r w:rsidRPr="00832884">
        <w:rPr>
          <w:sz w:val="24"/>
          <w:szCs w:val="24"/>
          <w:lang w:eastAsia="hu-HU"/>
        </w:rPr>
        <w:t>hrsz</w:t>
      </w:r>
      <w:proofErr w:type="spellEnd"/>
      <w:r w:rsidRPr="00832884">
        <w:rPr>
          <w:sz w:val="24"/>
          <w:szCs w:val="24"/>
          <w:lang w:eastAsia="hu-HU"/>
        </w:rPr>
        <w:t xml:space="preserve">) alatti ingatlant érintően a Helyi Építési Szabályzat módosításához a körforgalom útépítési helyszínrajzában foglaltak szerint. </w:t>
      </w:r>
    </w:p>
    <w:p w14:paraId="17EDC311" w14:textId="77777777" w:rsidR="00832884" w:rsidRPr="00832884" w:rsidRDefault="00832884" w:rsidP="00832884">
      <w:pPr>
        <w:widowControl/>
        <w:autoSpaceDE/>
        <w:autoSpaceDN/>
        <w:jc w:val="both"/>
        <w:rPr>
          <w:sz w:val="24"/>
          <w:szCs w:val="24"/>
          <w:lang w:eastAsia="hu-HU"/>
        </w:rPr>
      </w:pPr>
      <w:r w:rsidRPr="00832884">
        <w:rPr>
          <w:sz w:val="24"/>
          <w:szCs w:val="24"/>
          <w:lang w:eastAsia="hu-HU"/>
        </w:rPr>
        <w:t xml:space="preserve">Hajdúszoboszló Város Önkormányzatának Képviselő-testülete felkéri a </w:t>
      </w:r>
      <w:proofErr w:type="spellStart"/>
      <w:r w:rsidRPr="00832884">
        <w:rPr>
          <w:sz w:val="24"/>
          <w:szCs w:val="24"/>
          <w:lang w:eastAsia="hu-HU"/>
        </w:rPr>
        <w:t>Főépítészt</w:t>
      </w:r>
      <w:proofErr w:type="spellEnd"/>
      <w:r w:rsidRPr="00832884">
        <w:rPr>
          <w:sz w:val="24"/>
          <w:szCs w:val="24"/>
          <w:lang w:eastAsia="hu-HU"/>
        </w:rPr>
        <w:t xml:space="preserve"> a Helyi Építési Szabályzat módosítására. </w:t>
      </w:r>
    </w:p>
    <w:p w14:paraId="17611D06" w14:textId="77777777" w:rsidR="00832884" w:rsidRPr="00832884" w:rsidRDefault="00832884" w:rsidP="00832884">
      <w:pPr>
        <w:widowControl/>
        <w:autoSpaceDE/>
        <w:autoSpaceDN/>
        <w:jc w:val="both"/>
        <w:rPr>
          <w:sz w:val="24"/>
          <w:szCs w:val="24"/>
          <w:lang w:eastAsia="hu-HU"/>
        </w:rPr>
      </w:pPr>
      <w:r w:rsidRPr="00832884">
        <w:rPr>
          <w:sz w:val="24"/>
          <w:szCs w:val="24"/>
          <w:lang w:eastAsia="hu-HU"/>
        </w:rPr>
        <w:t>Hajdúszoboszló Város Önkormányzatának Képviselő-testülete felhatalmazza a Polgármestert a szükséges okiratok aláírására.</w:t>
      </w:r>
    </w:p>
    <w:p w14:paraId="1B7BCBC5" w14:textId="77777777" w:rsidR="002E36D7" w:rsidRP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</w:p>
    <w:p w14:paraId="64CE646F" w14:textId="16744681" w:rsid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  <w:r w:rsidRPr="002E36D7">
        <w:rPr>
          <w:rFonts w:eastAsia="Calibri" w:cs="Tahoma"/>
          <w:sz w:val="24"/>
          <w:szCs w:val="24"/>
        </w:rPr>
        <w:t>4.) Helyi építési szabályzat általános előírásainak kiegészítése, a 319/2024.(X.17.) önkormányzati határozatban felsorolt célok elérése, illetve építéshatósági- építési engedélyezési nézeteltérések elkerülése érdekében:</w:t>
      </w:r>
    </w:p>
    <w:p w14:paraId="05C17F09" w14:textId="360EF59C" w:rsid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</w:p>
    <w:p w14:paraId="6199F2FC" w14:textId="2655035D" w:rsidR="002E36D7" w:rsidRDefault="002E36D7" w:rsidP="00832884">
      <w:pPr>
        <w:pStyle w:val="Szvegtrzs"/>
        <w:ind w:left="567" w:hanging="425"/>
        <w:jc w:val="both"/>
        <w:rPr>
          <w:i/>
          <w:u w:val="single"/>
        </w:rPr>
      </w:pPr>
      <w:r w:rsidRPr="00832884">
        <w:rPr>
          <w:i/>
          <w:u w:val="single"/>
        </w:rPr>
        <w:t xml:space="preserve">Hajdúszoboszló Város Önkormányzata Képviselő-testületének </w:t>
      </w:r>
      <w:r w:rsidR="00DB68DA" w:rsidRPr="00832884">
        <w:rPr>
          <w:i/>
          <w:u w:val="single"/>
        </w:rPr>
        <w:t>319</w:t>
      </w:r>
      <w:r w:rsidRPr="00832884">
        <w:rPr>
          <w:i/>
          <w:u w:val="single"/>
        </w:rPr>
        <w:t>/202</w:t>
      </w:r>
      <w:r w:rsidR="00DB68DA" w:rsidRPr="00832884">
        <w:rPr>
          <w:i/>
          <w:u w:val="single"/>
        </w:rPr>
        <w:t>4. (</w:t>
      </w:r>
      <w:r w:rsidRPr="00832884">
        <w:rPr>
          <w:i/>
          <w:u w:val="single"/>
        </w:rPr>
        <w:t>X.</w:t>
      </w:r>
      <w:r w:rsidR="00DB68DA" w:rsidRPr="00832884">
        <w:rPr>
          <w:i/>
          <w:u w:val="single"/>
        </w:rPr>
        <w:t>17</w:t>
      </w:r>
      <w:r w:rsidRPr="00832884">
        <w:rPr>
          <w:i/>
          <w:u w:val="single"/>
        </w:rPr>
        <w:t>.) önk. határozata</w:t>
      </w:r>
    </w:p>
    <w:p w14:paraId="266EC5A7" w14:textId="77777777" w:rsidR="00832884" w:rsidRPr="00832884" w:rsidRDefault="00832884" w:rsidP="00832884">
      <w:pPr>
        <w:pStyle w:val="Szvegtrzs"/>
        <w:ind w:left="567" w:hanging="425"/>
        <w:jc w:val="both"/>
        <w:rPr>
          <w:i/>
          <w:u w:val="single"/>
        </w:rPr>
      </w:pPr>
    </w:p>
    <w:p w14:paraId="79006428" w14:textId="77777777" w:rsidR="00832884" w:rsidRPr="00832884" w:rsidRDefault="00832884" w:rsidP="00832884">
      <w:pPr>
        <w:widowControl/>
        <w:autoSpaceDE/>
        <w:autoSpaceDN/>
        <w:jc w:val="both"/>
        <w:rPr>
          <w:sz w:val="24"/>
          <w:szCs w:val="24"/>
          <w:lang w:eastAsia="hu-HU"/>
        </w:rPr>
      </w:pPr>
      <w:r w:rsidRPr="00832884">
        <w:rPr>
          <w:sz w:val="24"/>
          <w:szCs w:val="24"/>
          <w:lang w:eastAsia="hu-HU"/>
        </w:rPr>
        <w:t xml:space="preserve">,,Hajdúszoboszló Város Önkormányzata Képviselő-testületének 319/2024.(X.17.) határozata Hajdúszoboszló Város Önkormányzata Képviselő-testülete elvben támogatja a helyi építési szabályzat általános előírásainak kiegészítését és felkéri a </w:t>
      </w:r>
      <w:proofErr w:type="spellStart"/>
      <w:r w:rsidRPr="00832884">
        <w:rPr>
          <w:sz w:val="24"/>
          <w:szCs w:val="24"/>
          <w:lang w:eastAsia="hu-HU"/>
        </w:rPr>
        <w:t>Főépítészt</w:t>
      </w:r>
      <w:proofErr w:type="spellEnd"/>
      <w:r w:rsidRPr="00832884">
        <w:rPr>
          <w:sz w:val="24"/>
          <w:szCs w:val="24"/>
          <w:lang w:eastAsia="hu-HU"/>
        </w:rPr>
        <w:t xml:space="preserve"> a HÉSZ módosításával kapcsolatos intézkedések megtételére. </w:t>
      </w:r>
    </w:p>
    <w:p w14:paraId="1F0F5D3A" w14:textId="77777777" w:rsidR="00832884" w:rsidRPr="00832884" w:rsidRDefault="00832884" w:rsidP="00832884">
      <w:pPr>
        <w:widowControl/>
        <w:autoSpaceDE/>
        <w:autoSpaceDN/>
        <w:jc w:val="both"/>
        <w:rPr>
          <w:sz w:val="24"/>
          <w:szCs w:val="24"/>
          <w:lang w:eastAsia="hu-HU"/>
        </w:rPr>
      </w:pPr>
      <w:r w:rsidRPr="00832884">
        <w:rPr>
          <w:sz w:val="24"/>
          <w:szCs w:val="24"/>
          <w:lang w:eastAsia="hu-HU"/>
        </w:rPr>
        <w:t xml:space="preserve">A Hajdúszoboszló Város Képviselő-testülete a 419/2021.(VII.15.) </w:t>
      </w:r>
      <w:proofErr w:type="spellStart"/>
      <w:r w:rsidRPr="00832884">
        <w:rPr>
          <w:sz w:val="24"/>
          <w:szCs w:val="24"/>
          <w:lang w:eastAsia="hu-HU"/>
        </w:rPr>
        <w:t>korm.</w:t>
      </w:r>
      <w:proofErr w:type="spellEnd"/>
      <w:r w:rsidRPr="00832884">
        <w:rPr>
          <w:sz w:val="24"/>
          <w:szCs w:val="24"/>
          <w:lang w:eastAsia="hu-HU"/>
        </w:rPr>
        <w:t xml:space="preserve"> </w:t>
      </w:r>
      <w:proofErr w:type="gramStart"/>
      <w:r w:rsidRPr="00832884">
        <w:rPr>
          <w:sz w:val="24"/>
          <w:szCs w:val="24"/>
          <w:lang w:eastAsia="hu-HU"/>
        </w:rPr>
        <w:t>rendelet</w:t>
      </w:r>
      <w:proofErr w:type="gramEnd"/>
      <w:r w:rsidRPr="00832884">
        <w:rPr>
          <w:sz w:val="24"/>
          <w:szCs w:val="24"/>
          <w:lang w:eastAsia="hu-HU"/>
        </w:rPr>
        <w:t xml:space="preserve"> 7.§ (7) bekezdés alapján a Hajdúszoboszló Város Településrendezési eszközök 2024. évi M13 számú módosításának megalapozó vizsgálat és az alátámasztó javaslatához készült feljegyzést jóváhagyja. A képviselő-testület egyetért a határozat 1. mellékletében (feljegyzésben) meghatározott, településrendezési tervmódosítást megalapozó vizsgálatok, valamint alátámasztó munkarészek tartalmi követelményével.</w:t>
      </w:r>
    </w:p>
    <w:p w14:paraId="3479E103" w14:textId="77777777" w:rsidR="00832884" w:rsidRDefault="00832884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</w:p>
    <w:p w14:paraId="5CEFD495" w14:textId="550824D5" w:rsidR="002E36D7" w:rsidRPr="002E36D7" w:rsidRDefault="002E36D7" w:rsidP="002E36D7">
      <w:pPr>
        <w:widowControl/>
        <w:autoSpaceDE/>
        <w:autoSpaceDN/>
        <w:spacing w:line="320" w:lineRule="exact"/>
        <w:jc w:val="both"/>
        <w:rPr>
          <w:rFonts w:eastAsia="Calibri" w:cs="Tahoma"/>
          <w:sz w:val="24"/>
          <w:szCs w:val="24"/>
        </w:rPr>
      </w:pPr>
      <w:r w:rsidRPr="002E36D7">
        <w:rPr>
          <w:rFonts w:eastAsia="Calibri" w:cs="Tahoma"/>
          <w:sz w:val="24"/>
          <w:szCs w:val="24"/>
        </w:rPr>
        <w:t xml:space="preserve">5.) Hajdúszoboszló, </w:t>
      </w:r>
      <w:proofErr w:type="spellStart"/>
      <w:r w:rsidRPr="002E36D7">
        <w:rPr>
          <w:rFonts w:eastAsia="Calibri" w:cs="Tahoma"/>
          <w:sz w:val="24"/>
          <w:szCs w:val="24"/>
        </w:rPr>
        <w:t>Tokay</w:t>
      </w:r>
      <w:proofErr w:type="spellEnd"/>
      <w:r w:rsidRPr="002E36D7">
        <w:rPr>
          <w:rFonts w:eastAsia="Calibri" w:cs="Tahoma"/>
          <w:sz w:val="24"/>
          <w:szCs w:val="24"/>
        </w:rPr>
        <w:t xml:space="preserve"> út 6815 </w:t>
      </w:r>
      <w:proofErr w:type="spellStart"/>
      <w:r w:rsidRPr="002E36D7">
        <w:rPr>
          <w:rFonts w:eastAsia="Calibri" w:cs="Tahoma"/>
          <w:sz w:val="24"/>
          <w:szCs w:val="24"/>
        </w:rPr>
        <w:t>Hrsz</w:t>
      </w:r>
      <w:proofErr w:type="spellEnd"/>
      <w:r w:rsidRPr="002E36D7">
        <w:rPr>
          <w:rFonts w:eastAsia="Calibri" w:cs="Tahoma"/>
          <w:sz w:val="24"/>
          <w:szCs w:val="24"/>
        </w:rPr>
        <w:t>. ingatlan felosztásához kialakított magánút közterületi útként történő kiszabályozása.</w:t>
      </w:r>
    </w:p>
    <w:p w14:paraId="4C8BE1E9" w14:textId="77777777" w:rsidR="002E36D7" w:rsidRDefault="002E36D7" w:rsidP="008D6D3D">
      <w:pPr>
        <w:pStyle w:val="Szvegtrzs"/>
        <w:jc w:val="both"/>
      </w:pPr>
    </w:p>
    <w:p w14:paraId="480579D9" w14:textId="3CD6AF05" w:rsidR="002E36D7" w:rsidRPr="00832884" w:rsidRDefault="002E36D7" w:rsidP="00832884">
      <w:pPr>
        <w:pStyle w:val="Szvegtrzs"/>
        <w:ind w:left="567" w:hanging="425"/>
        <w:jc w:val="both"/>
        <w:rPr>
          <w:i/>
          <w:u w:val="single"/>
        </w:rPr>
      </w:pPr>
      <w:r w:rsidRPr="00832884">
        <w:rPr>
          <w:i/>
          <w:u w:val="single"/>
        </w:rPr>
        <w:t xml:space="preserve">Hajdúszoboszló Város Önkormányzata Képviselő-testületének </w:t>
      </w:r>
      <w:r w:rsidR="00DB68DA" w:rsidRPr="00832884">
        <w:rPr>
          <w:i/>
          <w:u w:val="single"/>
        </w:rPr>
        <w:t>342</w:t>
      </w:r>
      <w:r w:rsidRPr="00832884">
        <w:rPr>
          <w:i/>
          <w:u w:val="single"/>
        </w:rPr>
        <w:t>/202</w:t>
      </w:r>
      <w:r w:rsidR="00DB68DA" w:rsidRPr="00832884">
        <w:rPr>
          <w:i/>
          <w:u w:val="single"/>
        </w:rPr>
        <w:t>4</w:t>
      </w:r>
      <w:r w:rsidRPr="00832884">
        <w:rPr>
          <w:i/>
          <w:u w:val="single"/>
        </w:rPr>
        <w:t>. (X</w:t>
      </w:r>
      <w:r w:rsidR="00DB68DA" w:rsidRPr="00832884">
        <w:rPr>
          <w:i/>
          <w:u w:val="single"/>
        </w:rPr>
        <w:t>I</w:t>
      </w:r>
      <w:r w:rsidRPr="00832884">
        <w:rPr>
          <w:i/>
          <w:u w:val="single"/>
        </w:rPr>
        <w:t>.</w:t>
      </w:r>
      <w:r w:rsidR="00DB68DA" w:rsidRPr="00832884">
        <w:rPr>
          <w:i/>
          <w:u w:val="single"/>
        </w:rPr>
        <w:t>14</w:t>
      </w:r>
      <w:r w:rsidRPr="00832884">
        <w:rPr>
          <w:i/>
          <w:u w:val="single"/>
        </w:rPr>
        <w:t>.) önk. határozata</w:t>
      </w:r>
    </w:p>
    <w:p w14:paraId="712B0788" w14:textId="77777777" w:rsidR="002E36D7" w:rsidRDefault="002E36D7" w:rsidP="008D6D3D">
      <w:pPr>
        <w:pStyle w:val="Szvegtrzs"/>
        <w:jc w:val="both"/>
      </w:pPr>
    </w:p>
    <w:p w14:paraId="42D02BA5" w14:textId="77777777" w:rsidR="00832884" w:rsidRPr="00832884" w:rsidRDefault="00832884" w:rsidP="00832884">
      <w:pPr>
        <w:widowControl/>
        <w:autoSpaceDE/>
        <w:autoSpaceDN/>
        <w:jc w:val="both"/>
        <w:rPr>
          <w:sz w:val="24"/>
          <w:szCs w:val="24"/>
          <w:lang w:eastAsia="hu-HU"/>
        </w:rPr>
      </w:pPr>
      <w:r w:rsidRPr="00832884">
        <w:rPr>
          <w:sz w:val="24"/>
          <w:szCs w:val="24"/>
          <w:lang w:eastAsia="hu-HU"/>
        </w:rPr>
        <w:t>,,Hajdúszoboszló Város Önkormányzata Képviselő-</w:t>
      </w:r>
      <w:proofErr w:type="spellStart"/>
      <w:r w:rsidRPr="00832884">
        <w:rPr>
          <w:sz w:val="24"/>
          <w:szCs w:val="24"/>
          <w:lang w:eastAsia="hu-HU"/>
        </w:rPr>
        <w:t>testüIetének</w:t>
      </w:r>
      <w:proofErr w:type="spellEnd"/>
      <w:r w:rsidRPr="00832884">
        <w:rPr>
          <w:sz w:val="24"/>
          <w:szCs w:val="24"/>
          <w:lang w:eastAsia="hu-HU"/>
        </w:rPr>
        <w:t xml:space="preserve"> 342/2024.(XI.14.) határozata Hajdúszoboszló Város Önkormányzata Képviselő-testülete elvi hozzájárulását adja, a </w:t>
      </w:r>
      <w:proofErr w:type="spellStart"/>
      <w:r w:rsidRPr="00832884">
        <w:rPr>
          <w:sz w:val="24"/>
          <w:szCs w:val="24"/>
          <w:lang w:eastAsia="hu-HU"/>
        </w:rPr>
        <w:t>Tokay</w:t>
      </w:r>
      <w:proofErr w:type="spellEnd"/>
      <w:r w:rsidRPr="00832884">
        <w:rPr>
          <w:sz w:val="24"/>
          <w:szCs w:val="24"/>
          <w:lang w:eastAsia="hu-HU"/>
        </w:rPr>
        <w:t xml:space="preserve"> utca 37. szám alatt található 6815/1 </w:t>
      </w:r>
      <w:proofErr w:type="spellStart"/>
      <w:r w:rsidRPr="00832884">
        <w:rPr>
          <w:sz w:val="24"/>
          <w:szCs w:val="24"/>
          <w:lang w:eastAsia="hu-HU"/>
        </w:rPr>
        <w:t>hrsz</w:t>
      </w:r>
      <w:proofErr w:type="spellEnd"/>
      <w:r w:rsidRPr="00832884">
        <w:rPr>
          <w:sz w:val="24"/>
          <w:szCs w:val="24"/>
          <w:lang w:eastAsia="hu-HU"/>
        </w:rPr>
        <w:t xml:space="preserve"> magánút közterületté történő kiszabályozására és felkéri a </w:t>
      </w:r>
      <w:proofErr w:type="spellStart"/>
      <w:r w:rsidRPr="00832884">
        <w:rPr>
          <w:sz w:val="24"/>
          <w:szCs w:val="24"/>
          <w:lang w:eastAsia="hu-HU"/>
        </w:rPr>
        <w:t>Főépítészt</w:t>
      </w:r>
      <w:proofErr w:type="spellEnd"/>
      <w:r w:rsidRPr="00832884">
        <w:rPr>
          <w:sz w:val="24"/>
          <w:szCs w:val="24"/>
          <w:lang w:eastAsia="hu-HU"/>
        </w:rPr>
        <w:t xml:space="preserve"> a HÉSZ módosításával kapcsolatos intézkedések megtételére. Valamennyi felmerülő költség a Kérelmezőt terheli.</w:t>
      </w:r>
    </w:p>
    <w:p w14:paraId="2C1E7ADA" w14:textId="77777777" w:rsidR="00832884" w:rsidRDefault="00832884" w:rsidP="008D6D3D">
      <w:pPr>
        <w:widowControl/>
        <w:autoSpaceDE/>
        <w:autoSpaceDN/>
        <w:jc w:val="both"/>
        <w:rPr>
          <w:rFonts w:eastAsia="Calibri"/>
          <w:sz w:val="24"/>
          <w:szCs w:val="24"/>
        </w:rPr>
      </w:pPr>
    </w:p>
    <w:p w14:paraId="7F9BEC5B" w14:textId="799A3635" w:rsidR="00043F26" w:rsidRDefault="00043F26" w:rsidP="008D6D3D">
      <w:pPr>
        <w:widowControl/>
        <w:autoSpaceDE/>
        <w:autoSpaceDN/>
        <w:jc w:val="both"/>
        <w:rPr>
          <w:rFonts w:eastAsia="Calibri"/>
          <w:sz w:val="24"/>
          <w:szCs w:val="24"/>
        </w:rPr>
      </w:pPr>
      <w:r w:rsidRPr="008D6D3D">
        <w:rPr>
          <w:rFonts w:eastAsia="Calibri"/>
          <w:sz w:val="24"/>
          <w:szCs w:val="24"/>
        </w:rPr>
        <w:t>E tárgyban m</w:t>
      </w:r>
      <w:r w:rsidR="007D5992" w:rsidRPr="008D6D3D">
        <w:rPr>
          <w:rFonts w:eastAsia="Calibri"/>
          <w:sz w:val="24"/>
          <w:szCs w:val="24"/>
        </w:rPr>
        <w:t xml:space="preserve">eghirdettük és lefolytattuk a partnerségi egyeztetést. A partnerségi egyeztetéshez a tájékoztatási dokumentáció hozzáférhető volt papír alapon hivatalunkban és elektronikus formátumban a hivatalos honlapunkon. A felhívásra a határidő lejártáig észrevétel nem érkezett. </w:t>
      </w:r>
    </w:p>
    <w:p w14:paraId="773B7CF0" w14:textId="77777777" w:rsidR="008D6D3D" w:rsidRPr="008D6D3D" w:rsidRDefault="008D6D3D" w:rsidP="008D6D3D">
      <w:pPr>
        <w:widowControl/>
        <w:autoSpaceDE/>
        <w:autoSpaceDN/>
        <w:jc w:val="both"/>
        <w:rPr>
          <w:rFonts w:eastAsia="Calibri"/>
          <w:sz w:val="24"/>
          <w:szCs w:val="24"/>
        </w:rPr>
      </w:pPr>
    </w:p>
    <w:p w14:paraId="7FF25155" w14:textId="6786128E" w:rsidR="00043F26" w:rsidRPr="008D6D3D" w:rsidRDefault="005870C2" w:rsidP="008D6D3D">
      <w:pPr>
        <w:widowControl/>
        <w:autoSpaceDE/>
        <w:autoSpaceDN/>
        <w:jc w:val="both"/>
        <w:rPr>
          <w:rFonts w:eastAsia="Calibri"/>
          <w:i/>
          <w:sz w:val="24"/>
          <w:szCs w:val="24"/>
        </w:rPr>
      </w:pPr>
      <w:r w:rsidRPr="005870C2">
        <w:rPr>
          <w:rFonts w:eastAsia="Calibri"/>
          <w:sz w:val="24"/>
          <w:szCs w:val="24"/>
        </w:rPr>
        <w:t>A HÉSZ</w:t>
      </w:r>
      <w:r>
        <w:rPr>
          <w:rFonts w:eastAsia="Calibri"/>
          <w:sz w:val="24"/>
          <w:szCs w:val="24"/>
        </w:rPr>
        <w:t xml:space="preserve"> módosításának </w:t>
      </w:r>
      <w:r w:rsidR="00F81C14">
        <w:rPr>
          <w:rFonts w:eastAsia="Calibri"/>
          <w:sz w:val="24"/>
          <w:szCs w:val="24"/>
        </w:rPr>
        <w:t>véleményezési szakaszában</w:t>
      </w:r>
      <w:r>
        <w:rPr>
          <w:rFonts w:eastAsia="Calibri"/>
          <w:sz w:val="24"/>
          <w:szCs w:val="24"/>
        </w:rPr>
        <w:t xml:space="preserve"> meghirdettük a</w:t>
      </w:r>
      <w:r w:rsidRPr="005870C2">
        <w:rPr>
          <w:rFonts w:eastAsia="Calibri"/>
          <w:sz w:val="24"/>
          <w:szCs w:val="24"/>
        </w:rPr>
        <w:t xml:space="preserve"> </w:t>
      </w:r>
      <w:r w:rsidR="00F81C14">
        <w:rPr>
          <w:rFonts w:eastAsia="Calibri"/>
          <w:sz w:val="24"/>
          <w:szCs w:val="24"/>
        </w:rPr>
        <w:t xml:space="preserve">partnerségi egyeztetést. A partnerségi egyeztetés ideje alatt lakossági fórumot tartottunk valamint a honlapunkon közzétettük a HÉSZ M13-as számú tervdokumentációt. Az egyeztetési határidőn belül észrevétel nem érkezett, a partnerségi szakaszt lezártuk </w:t>
      </w:r>
      <w:proofErr w:type="gramStart"/>
      <w:r w:rsidR="00F81C14">
        <w:rPr>
          <w:rFonts w:eastAsia="Calibri"/>
          <w:sz w:val="24"/>
          <w:szCs w:val="24"/>
        </w:rPr>
        <w:t xml:space="preserve">a  </w:t>
      </w:r>
      <w:r w:rsidR="00043F26" w:rsidRPr="008D6D3D">
        <w:rPr>
          <w:rFonts w:eastAsia="Calibri"/>
          <w:i/>
          <w:sz w:val="24"/>
          <w:szCs w:val="24"/>
        </w:rPr>
        <w:t>Hajdúszoboszló</w:t>
      </w:r>
      <w:proofErr w:type="gramEnd"/>
      <w:r w:rsidR="00043F26" w:rsidRPr="008D6D3D">
        <w:rPr>
          <w:rFonts w:eastAsia="Calibri"/>
          <w:i/>
          <w:sz w:val="24"/>
          <w:szCs w:val="24"/>
        </w:rPr>
        <w:t xml:space="preserve"> Város Önkormányzata</w:t>
      </w:r>
      <w:r w:rsidR="00F81C14">
        <w:rPr>
          <w:rFonts w:eastAsia="Calibri"/>
          <w:i/>
          <w:sz w:val="24"/>
          <w:szCs w:val="24"/>
        </w:rPr>
        <w:t xml:space="preserve"> 92/2025.(VII.30.) számú polgármesteri határozattal. </w:t>
      </w:r>
      <w:r w:rsidR="00043F26" w:rsidRPr="008D6D3D">
        <w:rPr>
          <w:rFonts w:eastAsia="Calibri"/>
          <w:i/>
          <w:sz w:val="24"/>
          <w:szCs w:val="24"/>
        </w:rPr>
        <w:t xml:space="preserve"> </w:t>
      </w:r>
    </w:p>
    <w:p w14:paraId="48FD91EA" w14:textId="77777777" w:rsidR="00043F26" w:rsidRPr="008D6D3D" w:rsidRDefault="00043F26" w:rsidP="008D6D3D">
      <w:pPr>
        <w:widowControl/>
        <w:autoSpaceDE/>
        <w:autoSpaceDN/>
        <w:jc w:val="both"/>
        <w:rPr>
          <w:rFonts w:eastAsia="Calibri"/>
          <w:i/>
          <w:sz w:val="24"/>
          <w:szCs w:val="24"/>
        </w:rPr>
      </w:pPr>
    </w:p>
    <w:p w14:paraId="2244F2EE" w14:textId="7DF31D64" w:rsidR="00ED29F2" w:rsidRDefault="00F81C14" w:rsidP="00F82D7C">
      <w:pPr>
        <w:jc w:val="both"/>
        <w:rPr>
          <w:rFonts w:eastAsia="Calibri"/>
          <w:i/>
          <w:sz w:val="24"/>
          <w:szCs w:val="24"/>
        </w:rPr>
      </w:pPr>
      <w:r>
        <w:rPr>
          <w:rFonts w:eastAsia="Calibri"/>
          <w:sz w:val="24"/>
          <w:szCs w:val="24"/>
        </w:rPr>
        <w:t>Szint</w:t>
      </w:r>
      <w:r w:rsidR="00F82D7C">
        <w:rPr>
          <w:rFonts w:eastAsia="Calibri"/>
          <w:sz w:val="24"/>
          <w:szCs w:val="24"/>
        </w:rPr>
        <w:t>é</w:t>
      </w:r>
      <w:r>
        <w:rPr>
          <w:rFonts w:eastAsia="Calibri"/>
          <w:sz w:val="24"/>
          <w:szCs w:val="24"/>
        </w:rPr>
        <w:t xml:space="preserve">n a véleményezési szakaszban bekértük a </w:t>
      </w:r>
      <w:r w:rsidRPr="008D6D3D">
        <w:rPr>
          <w:rFonts w:eastAsia="Calibri"/>
          <w:sz w:val="24"/>
          <w:szCs w:val="24"/>
        </w:rPr>
        <w:t>környezeti vizsgálat szükségességének eldöntés</w:t>
      </w:r>
      <w:r w:rsidR="00F82D7C">
        <w:rPr>
          <w:rFonts w:eastAsia="Calibri"/>
          <w:sz w:val="24"/>
          <w:szCs w:val="24"/>
        </w:rPr>
        <w:t>e</w:t>
      </w:r>
      <w:r w:rsidRPr="008D6D3D">
        <w:rPr>
          <w:rFonts w:eastAsia="Calibri"/>
          <w:sz w:val="24"/>
          <w:szCs w:val="24"/>
        </w:rPr>
        <w:t xml:space="preserve"> kérdésében </w:t>
      </w:r>
      <w:r w:rsidR="00F82D7C">
        <w:rPr>
          <w:rFonts w:eastAsia="Calibri"/>
          <w:sz w:val="24"/>
          <w:szCs w:val="24"/>
        </w:rPr>
        <w:t xml:space="preserve">a </w:t>
      </w:r>
      <w:r>
        <w:rPr>
          <w:rFonts w:eastAsia="Calibri"/>
          <w:sz w:val="24"/>
          <w:szCs w:val="24"/>
        </w:rPr>
        <w:t>véleményezésre jogosult szervek véleményét. K</w:t>
      </w:r>
      <w:r w:rsidRPr="008D6D3D">
        <w:rPr>
          <w:rFonts w:eastAsia="Calibri"/>
          <w:sz w:val="24"/>
          <w:szCs w:val="24"/>
        </w:rPr>
        <w:t>örnyezeti vizsgálat készítésének szükségességé</w:t>
      </w:r>
      <w:r>
        <w:rPr>
          <w:rFonts w:eastAsia="Calibri"/>
          <w:sz w:val="24"/>
          <w:szCs w:val="24"/>
        </w:rPr>
        <w:t>t a válaszlevelükben nem kérték</w:t>
      </w:r>
      <w:r w:rsidR="00F82D7C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 xml:space="preserve"> A </w:t>
      </w:r>
      <w:r w:rsidR="00F82D7C">
        <w:rPr>
          <w:rFonts w:eastAsia="Calibri"/>
          <w:sz w:val="24"/>
          <w:szCs w:val="24"/>
        </w:rPr>
        <w:t xml:space="preserve">vélemények kiértékelése után elfogadva a válaszokat az a döntés született, hogy Hajdúszoboszló Város Önkormányzata </w:t>
      </w:r>
      <w:r w:rsidR="00F82D7C" w:rsidRPr="008D6D3D">
        <w:rPr>
          <w:rFonts w:eastAsia="Calibri"/>
          <w:sz w:val="24"/>
          <w:szCs w:val="24"/>
        </w:rPr>
        <w:t>nem tart</w:t>
      </w:r>
      <w:r w:rsidR="00F82D7C">
        <w:rPr>
          <w:rFonts w:eastAsia="Calibri"/>
          <w:sz w:val="24"/>
          <w:szCs w:val="24"/>
        </w:rPr>
        <w:t>juk</w:t>
      </w:r>
      <w:r w:rsidR="00F82D7C" w:rsidRPr="008D6D3D">
        <w:rPr>
          <w:rFonts w:eastAsia="Calibri"/>
          <w:sz w:val="24"/>
          <w:szCs w:val="24"/>
        </w:rPr>
        <w:t xml:space="preserve"> indokoltnak környezeti vizsgálat készítését.</w:t>
      </w:r>
      <w:r w:rsidR="00F82D7C">
        <w:rPr>
          <w:rFonts w:eastAsia="Calibri"/>
          <w:sz w:val="24"/>
          <w:szCs w:val="24"/>
        </w:rPr>
        <w:t xml:space="preserve"> </w:t>
      </w:r>
      <w:r w:rsidR="00F82D7C" w:rsidRPr="00F82D7C">
        <w:rPr>
          <w:rFonts w:eastAsia="Calibri"/>
          <w:sz w:val="24"/>
          <w:szCs w:val="24"/>
        </w:rPr>
        <w:t>A környezeti vizsgálat eldöntését lezáró döntés száma:</w:t>
      </w:r>
      <w:r w:rsidR="00F82D7C">
        <w:rPr>
          <w:rFonts w:eastAsia="Calibri"/>
          <w:sz w:val="24"/>
          <w:szCs w:val="24"/>
        </w:rPr>
        <w:t xml:space="preserve"> </w:t>
      </w:r>
      <w:r w:rsidR="00F82D7C" w:rsidRPr="00F82D7C">
        <w:rPr>
          <w:rFonts w:eastAsia="Calibri"/>
          <w:i/>
          <w:sz w:val="24"/>
          <w:szCs w:val="24"/>
        </w:rPr>
        <w:t>Hajdúszoboszló Város Önkormányzata 9</w:t>
      </w:r>
      <w:r w:rsidR="00F82D7C">
        <w:rPr>
          <w:rFonts w:eastAsia="Calibri"/>
          <w:i/>
          <w:sz w:val="24"/>
          <w:szCs w:val="24"/>
        </w:rPr>
        <w:t>1</w:t>
      </w:r>
      <w:r w:rsidR="00F82D7C" w:rsidRPr="00F82D7C">
        <w:rPr>
          <w:rFonts w:eastAsia="Calibri"/>
          <w:i/>
          <w:sz w:val="24"/>
          <w:szCs w:val="24"/>
        </w:rPr>
        <w:t xml:space="preserve">/2025.(VII.30.) </w:t>
      </w:r>
      <w:r w:rsidR="00F82D7C">
        <w:rPr>
          <w:rFonts w:eastAsia="Calibri"/>
          <w:i/>
          <w:sz w:val="24"/>
          <w:szCs w:val="24"/>
        </w:rPr>
        <w:t>számú polgármesteri határozat</w:t>
      </w:r>
    </w:p>
    <w:p w14:paraId="72BB87B3" w14:textId="10CADE9D" w:rsidR="00D17CDE" w:rsidRDefault="00D17CDE" w:rsidP="00F82D7C">
      <w:pPr>
        <w:jc w:val="both"/>
        <w:rPr>
          <w:rFonts w:eastAsia="Calibri"/>
          <w:i/>
          <w:sz w:val="24"/>
          <w:szCs w:val="24"/>
        </w:rPr>
      </w:pPr>
    </w:p>
    <w:p w14:paraId="4AFA8775" w14:textId="082C28D0" w:rsidR="007D5992" w:rsidRDefault="00D17CDE" w:rsidP="008D6D3D">
      <w:pPr>
        <w:jc w:val="both"/>
        <w:rPr>
          <w:b/>
          <w:sz w:val="24"/>
          <w:szCs w:val="24"/>
        </w:rPr>
      </w:pPr>
      <w:r w:rsidRPr="00D17CDE">
        <w:rPr>
          <w:rFonts w:eastAsia="Calibri"/>
          <w:b/>
          <w:sz w:val="24"/>
          <w:szCs w:val="24"/>
        </w:rPr>
        <w:t xml:space="preserve">Az előterjesztést az SZMSZ 7. § (6) </w:t>
      </w:r>
      <w:proofErr w:type="spellStart"/>
      <w:r w:rsidRPr="00D17CDE">
        <w:rPr>
          <w:rFonts w:eastAsia="Calibri"/>
          <w:b/>
          <w:sz w:val="24"/>
          <w:szCs w:val="24"/>
        </w:rPr>
        <w:t>bek</w:t>
      </w:r>
      <w:proofErr w:type="spellEnd"/>
      <w:r w:rsidRPr="00D17CDE">
        <w:rPr>
          <w:rFonts w:eastAsia="Calibri"/>
          <w:b/>
          <w:sz w:val="24"/>
          <w:szCs w:val="24"/>
        </w:rPr>
        <w:t xml:space="preserve">. </w:t>
      </w:r>
      <w:proofErr w:type="gramStart"/>
      <w:r w:rsidRPr="00D17CDE">
        <w:rPr>
          <w:rFonts w:eastAsia="Calibri"/>
          <w:b/>
          <w:sz w:val="24"/>
          <w:szCs w:val="24"/>
        </w:rPr>
        <w:t>alapján</w:t>
      </w:r>
      <w:proofErr w:type="gramEnd"/>
      <w:r w:rsidRPr="00D17CDE">
        <w:rPr>
          <w:rFonts w:eastAsia="Calibri"/>
          <w:b/>
          <w:sz w:val="24"/>
          <w:szCs w:val="24"/>
        </w:rPr>
        <w:t xml:space="preserve"> rendkívüli ülésen szükséges megtárgyalni, tekintettel arra, hogy valamennyi előkészítő folyamat lezárult, és a módosítások mielőbbi elfogadása pályázati eljárások, valamint jogvesztő határidők miatt indokolt. </w:t>
      </w:r>
      <w:r w:rsidR="00B53935">
        <w:rPr>
          <w:rFonts w:eastAsia="Calibri"/>
          <w:b/>
          <w:sz w:val="24"/>
          <w:szCs w:val="24"/>
        </w:rPr>
        <w:t xml:space="preserve">Az előterjesztés egyben a módosító rendelet általános indoklása. </w:t>
      </w:r>
      <w:r w:rsidR="007D5992" w:rsidRPr="008D6D3D">
        <w:rPr>
          <w:b/>
          <w:sz w:val="24"/>
          <w:szCs w:val="24"/>
        </w:rPr>
        <w:t>Kérem a Tisztelt Képviselő Testületet, hogy a módosításhoz szükséges döntéseket előterjesztés szerint meghozni szíveskedjen!</w:t>
      </w:r>
    </w:p>
    <w:p w14:paraId="08523172" w14:textId="77777777" w:rsidR="008D6D3D" w:rsidRPr="008D6D3D" w:rsidRDefault="008D6D3D" w:rsidP="008D6D3D">
      <w:pPr>
        <w:jc w:val="both"/>
        <w:rPr>
          <w:b/>
          <w:sz w:val="24"/>
          <w:szCs w:val="24"/>
        </w:rPr>
      </w:pPr>
    </w:p>
    <w:p w14:paraId="127A4F7B" w14:textId="77777777" w:rsidR="008D6D3D" w:rsidRPr="008D6D3D" w:rsidRDefault="008D6D3D" w:rsidP="008D6D3D">
      <w:pPr>
        <w:pStyle w:val="Szvegtrzs"/>
        <w:tabs>
          <w:tab w:val="center" w:pos="4877"/>
          <w:tab w:val="left" w:pos="5865"/>
        </w:tabs>
        <w:ind w:left="113"/>
        <w:jc w:val="both"/>
        <w:rPr>
          <w:u w:val="single"/>
        </w:rPr>
      </w:pPr>
      <w:r w:rsidRPr="008D6D3D">
        <w:rPr>
          <w:u w:val="single"/>
        </w:rPr>
        <w:t>Határozati javaslat:</w:t>
      </w:r>
    </w:p>
    <w:p w14:paraId="7947E7BD" w14:textId="77777777" w:rsidR="008D6D3D" w:rsidRPr="008D6D3D" w:rsidRDefault="008D6D3D" w:rsidP="008D6D3D">
      <w:pPr>
        <w:pStyle w:val="Szvegtrzs"/>
        <w:tabs>
          <w:tab w:val="center" w:pos="4877"/>
          <w:tab w:val="left" w:pos="5865"/>
        </w:tabs>
        <w:ind w:left="113"/>
        <w:jc w:val="both"/>
      </w:pPr>
    </w:p>
    <w:p w14:paraId="5087E538" w14:textId="62A0C732" w:rsidR="00955CF9" w:rsidRDefault="008D6D3D" w:rsidP="00ED29F2">
      <w:pPr>
        <w:pStyle w:val="Szvegtrzs"/>
        <w:tabs>
          <w:tab w:val="center" w:pos="4877"/>
          <w:tab w:val="left" w:pos="5865"/>
        </w:tabs>
        <w:ind w:left="113"/>
        <w:jc w:val="both"/>
        <w:rPr>
          <w:b/>
          <w:i/>
        </w:rPr>
      </w:pPr>
      <w:r w:rsidRPr="008D6D3D">
        <w:rPr>
          <w:b/>
          <w:i/>
        </w:rPr>
        <w:t>„Hajdúszoboszló Város Önkormányzata Képviselő - testületének…/2025. (</w:t>
      </w:r>
      <w:r w:rsidR="00832884">
        <w:rPr>
          <w:b/>
          <w:i/>
        </w:rPr>
        <w:t>VIII</w:t>
      </w:r>
      <w:r w:rsidRPr="008D6D3D">
        <w:rPr>
          <w:b/>
          <w:i/>
        </w:rPr>
        <w:t>. 2</w:t>
      </w:r>
      <w:r w:rsidR="00832884">
        <w:rPr>
          <w:b/>
          <w:i/>
        </w:rPr>
        <w:t>5</w:t>
      </w:r>
      <w:r w:rsidRPr="008D6D3D">
        <w:rPr>
          <w:b/>
          <w:i/>
        </w:rPr>
        <w:t xml:space="preserve">.) határozata </w:t>
      </w:r>
    </w:p>
    <w:p w14:paraId="05A30EA4" w14:textId="77777777" w:rsidR="00955CF9" w:rsidRDefault="00955CF9" w:rsidP="00ED29F2">
      <w:pPr>
        <w:pStyle w:val="Szvegtrzs"/>
        <w:tabs>
          <w:tab w:val="center" w:pos="4877"/>
          <w:tab w:val="left" w:pos="5865"/>
        </w:tabs>
        <w:ind w:left="113"/>
        <w:jc w:val="both"/>
        <w:rPr>
          <w:b/>
          <w:i/>
        </w:rPr>
      </w:pPr>
    </w:p>
    <w:p w14:paraId="5692377E" w14:textId="65B2D59C" w:rsidR="008D6D3D" w:rsidRPr="008D6D3D" w:rsidRDefault="008D6D3D" w:rsidP="00ED29F2">
      <w:pPr>
        <w:pStyle w:val="Szvegtrzs"/>
        <w:tabs>
          <w:tab w:val="center" w:pos="4877"/>
          <w:tab w:val="left" w:pos="5865"/>
        </w:tabs>
        <w:ind w:left="113"/>
        <w:jc w:val="both"/>
        <w:rPr>
          <w:b/>
          <w:i/>
        </w:rPr>
      </w:pPr>
      <w:r w:rsidRPr="008D6D3D">
        <w:rPr>
          <w:b/>
          <w:i/>
        </w:rPr>
        <w:t>Hajdúszoboszló város 83/2016.</w:t>
      </w:r>
      <w:r>
        <w:rPr>
          <w:b/>
          <w:i/>
        </w:rPr>
        <w:t xml:space="preserve"> </w:t>
      </w:r>
      <w:r w:rsidRPr="008D6D3D">
        <w:rPr>
          <w:b/>
          <w:i/>
        </w:rPr>
        <w:t>(VI.26.) határozattal jóváhagyott, településszerkezeti terv 202</w:t>
      </w:r>
      <w:r w:rsidR="00832884">
        <w:rPr>
          <w:b/>
          <w:i/>
        </w:rPr>
        <w:t>5</w:t>
      </w:r>
      <w:r w:rsidRPr="008D6D3D">
        <w:rPr>
          <w:b/>
          <w:i/>
        </w:rPr>
        <w:t>. évi M1</w:t>
      </w:r>
      <w:r w:rsidR="00832884">
        <w:rPr>
          <w:b/>
          <w:i/>
        </w:rPr>
        <w:t>3</w:t>
      </w:r>
      <w:r w:rsidRPr="008D6D3D">
        <w:rPr>
          <w:b/>
          <w:i/>
        </w:rPr>
        <w:t xml:space="preserve">. </w:t>
      </w:r>
      <w:proofErr w:type="gramStart"/>
      <w:r w:rsidRPr="008D6D3D">
        <w:rPr>
          <w:b/>
          <w:i/>
        </w:rPr>
        <w:t>sz.</w:t>
      </w:r>
      <w:proofErr w:type="gramEnd"/>
      <w:r w:rsidRPr="008D6D3D">
        <w:rPr>
          <w:b/>
          <w:i/>
        </w:rPr>
        <w:t xml:space="preserve"> módosításának elfogadásáról</w:t>
      </w:r>
      <w:r w:rsidR="00ED29F2">
        <w:rPr>
          <w:b/>
          <w:i/>
        </w:rPr>
        <w:t>.</w:t>
      </w:r>
    </w:p>
    <w:p w14:paraId="22903C27" w14:textId="77777777" w:rsidR="008D6D3D" w:rsidRDefault="008D6D3D" w:rsidP="008D6D3D">
      <w:pPr>
        <w:pStyle w:val="Szvegtrzs"/>
        <w:tabs>
          <w:tab w:val="center" w:pos="4877"/>
          <w:tab w:val="left" w:pos="5865"/>
        </w:tabs>
        <w:jc w:val="both"/>
        <w:rPr>
          <w:b/>
          <w:i/>
        </w:rPr>
      </w:pPr>
    </w:p>
    <w:p w14:paraId="21DADF6E" w14:textId="6725D8BD" w:rsidR="008D6D3D" w:rsidRDefault="008D6D3D" w:rsidP="008D6D3D">
      <w:pPr>
        <w:pStyle w:val="Szvegtrzs"/>
        <w:tabs>
          <w:tab w:val="center" w:pos="4877"/>
          <w:tab w:val="left" w:pos="5865"/>
        </w:tabs>
        <w:jc w:val="both"/>
        <w:rPr>
          <w:b/>
          <w:i/>
          <w:lang w:val="en-US"/>
        </w:rPr>
      </w:pPr>
      <w:proofErr w:type="spellStart"/>
      <w:r w:rsidRPr="008D6D3D">
        <w:rPr>
          <w:b/>
          <w:i/>
          <w:lang w:val="en-US"/>
        </w:rPr>
        <w:t>Hajdúszoboszló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Város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Önkormányzatának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Képviselő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testülete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Hajdúszoboszló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Város</w:t>
      </w:r>
      <w:proofErr w:type="spellEnd"/>
      <w:r w:rsidRPr="008D6D3D">
        <w:rPr>
          <w:b/>
          <w:i/>
          <w:lang w:val="en-US"/>
        </w:rPr>
        <w:t xml:space="preserve"> 83/2016.</w:t>
      </w:r>
      <w:r w:rsidR="000F0EFD">
        <w:rPr>
          <w:b/>
          <w:i/>
          <w:lang w:val="en-US"/>
        </w:rPr>
        <w:t xml:space="preserve"> </w:t>
      </w:r>
      <w:r w:rsidRPr="008D6D3D">
        <w:rPr>
          <w:b/>
          <w:i/>
          <w:lang w:val="en-US"/>
        </w:rPr>
        <w:t>(VI.</w:t>
      </w:r>
      <w:r w:rsidR="000F0EFD">
        <w:rPr>
          <w:b/>
          <w:i/>
          <w:lang w:val="en-US"/>
        </w:rPr>
        <w:t xml:space="preserve"> </w:t>
      </w:r>
      <w:r w:rsidRPr="008D6D3D">
        <w:rPr>
          <w:b/>
          <w:i/>
          <w:lang w:val="en-US"/>
        </w:rPr>
        <w:t xml:space="preserve">26.) </w:t>
      </w:r>
      <w:proofErr w:type="spellStart"/>
      <w:r w:rsidRPr="008D6D3D">
        <w:rPr>
          <w:b/>
          <w:i/>
          <w:lang w:val="en-US"/>
        </w:rPr>
        <w:t>határozattal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jóváhagyott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Településszerkezeti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tervének</w:t>
      </w:r>
      <w:proofErr w:type="spellEnd"/>
      <w:r w:rsidRPr="008D6D3D">
        <w:rPr>
          <w:b/>
          <w:i/>
          <w:lang w:val="en-US"/>
        </w:rPr>
        <w:t xml:space="preserve"> 202</w:t>
      </w:r>
      <w:r w:rsidR="00832884">
        <w:rPr>
          <w:b/>
          <w:i/>
          <w:lang w:val="en-US"/>
        </w:rPr>
        <w:t>5</w:t>
      </w:r>
      <w:r w:rsidRPr="008D6D3D">
        <w:rPr>
          <w:b/>
          <w:i/>
          <w:lang w:val="en-US"/>
        </w:rPr>
        <w:t xml:space="preserve">. </w:t>
      </w:r>
      <w:proofErr w:type="spellStart"/>
      <w:r w:rsidRPr="008D6D3D">
        <w:rPr>
          <w:b/>
          <w:i/>
          <w:lang w:val="en-US"/>
        </w:rPr>
        <w:t>évi</w:t>
      </w:r>
      <w:proofErr w:type="spellEnd"/>
      <w:r w:rsidRPr="008D6D3D">
        <w:rPr>
          <w:b/>
          <w:i/>
          <w:lang w:val="en-US"/>
        </w:rPr>
        <w:t xml:space="preserve"> M1</w:t>
      </w:r>
      <w:r w:rsidR="00832884">
        <w:rPr>
          <w:b/>
          <w:i/>
          <w:lang w:val="en-US"/>
        </w:rPr>
        <w:t>3</w:t>
      </w:r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sz</w:t>
      </w:r>
      <w:proofErr w:type="spellEnd"/>
      <w:r w:rsidRPr="008D6D3D">
        <w:rPr>
          <w:b/>
          <w:i/>
          <w:lang w:val="en-US"/>
        </w:rPr>
        <w:t xml:space="preserve">. </w:t>
      </w:r>
      <w:proofErr w:type="spellStart"/>
      <w:r w:rsidRPr="008D6D3D">
        <w:rPr>
          <w:b/>
          <w:i/>
          <w:lang w:val="en-US"/>
        </w:rPr>
        <w:t>módosítását</w:t>
      </w:r>
      <w:proofErr w:type="spellEnd"/>
      <w:r w:rsidRPr="008D6D3D">
        <w:rPr>
          <w:b/>
          <w:i/>
          <w:lang w:val="en-US"/>
        </w:rPr>
        <w:t xml:space="preserve">, </w:t>
      </w:r>
      <w:proofErr w:type="spellStart"/>
      <w:r w:rsidRPr="008D6D3D">
        <w:rPr>
          <w:b/>
          <w:i/>
          <w:lang w:val="en-US"/>
        </w:rPr>
        <w:t>valamint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területi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mérlegének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változását</w:t>
      </w:r>
      <w:proofErr w:type="spellEnd"/>
      <w:r w:rsidRPr="008D6D3D">
        <w:rPr>
          <w:b/>
          <w:i/>
          <w:lang w:val="en-US"/>
        </w:rPr>
        <w:t xml:space="preserve">, a </w:t>
      </w:r>
      <w:proofErr w:type="spellStart"/>
      <w:r w:rsidRPr="008D6D3D">
        <w:rPr>
          <w:b/>
          <w:i/>
          <w:lang w:val="en-US"/>
        </w:rPr>
        <w:t>határozat</w:t>
      </w:r>
      <w:proofErr w:type="spellEnd"/>
      <w:r w:rsidRPr="008D6D3D">
        <w:rPr>
          <w:b/>
          <w:i/>
          <w:lang w:val="en-US"/>
        </w:rPr>
        <w:t xml:space="preserve"> </w:t>
      </w:r>
      <w:r w:rsidRPr="008D6D3D">
        <w:rPr>
          <w:b/>
          <w:bCs/>
          <w:i/>
          <w:lang w:val="en-US"/>
        </w:rPr>
        <w:t>2.</w:t>
      </w:r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melléklete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szerint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fogadja</w:t>
      </w:r>
      <w:proofErr w:type="spellEnd"/>
      <w:r w:rsidRPr="008D6D3D">
        <w:rPr>
          <w:b/>
          <w:i/>
          <w:lang w:val="en-US"/>
        </w:rPr>
        <w:t xml:space="preserve"> el. A </w:t>
      </w:r>
      <w:proofErr w:type="spellStart"/>
      <w:r w:rsidRPr="008D6D3D">
        <w:rPr>
          <w:b/>
          <w:i/>
          <w:lang w:val="en-US"/>
        </w:rPr>
        <w:t>településszerkezeti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terv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rajzi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mellékletét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képező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településszerkezeti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tervlapon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helyére</w:t>
      </w:r>
      <w:proofErr w:type="spellEnd"/>
      <w:r w:rsidRPr="008D6D3D">
        <w:rPr>
          <w:b/>
          <w:i/>
          <w:lang w:val="en-US"/>
        </w:rPr>
        <w:t xml:space="preserve">, </w:t>
      </w:r>
      <w:proofErr w:type="spellStart"/>
      <w:r w:rsidRPr="008D6D3D">
        <w:rPr>
          <w:b/>
          <w:i/>
          <w:lang w:val="en-US"/>
        </w:rPr>
        <w:t>j</w:t>
      </w:r>
      <w:r w:rsidR="00955CF9">
        <w:rPr>
          <w:b/>
          <w:i/>
          <w:lang w:val="en-US"/>
        </w:rPr>
        <w:t>elen</w:t>
      </w:r>
      <w:proofErr w:type="spellEnd"/>
      <w:r w:rsidR="00955CF9">
        <w:rPr>
          <w:b/>
          <w:i/>
          <w:lang w:val="en-US"/>
        </w:rPr>
        <w:t xml:space="preserve"> </w:t>
      </w:r>
      <w:proofErr w:type="spellStart"/>
      <w:r w:rsidR="00955CF9">
        <w:rPr>
          <w:b/>
          <w:i/>
          <w:lang w:val="en-US"/>
        </w:rPr>
        <w:t>határozat</w:t>
      </w:r>
      <w:proofErr w:type="spellEnd"/>
      <w:r w:rsidR="00955CF9">
        <w:rPr>
          <w:b/>
          <w:i/>
          <w:lang w:val="en-US"/>
        </w:rPr>
        <w:t xml:space="preserve"> 1. </w:t>
      </w:r>
      <w:proofErr w:type="spellStart"/>
      <w:r w:rsidR="00955CF9">
        <w:rPr>
          <w:b/>
          <w:i/>
          <w:lang w:val="en-US"/>
        </w:rPr>
        <w:t>melléklete</w:t>
      </w:r>
      <w:proofErr w:type="spellEnd"/>
      <w:r w:rsidR="00955CF9">
        <w:rPr>
          <w:b/>
          <w:i/>
          <w:lang w:val="en-US"/>
        </w:rPr>
        <w:t>,</w:t>
      </w:r>
      <w:r w:rsidR="000F0EFD">
        <w:rPr>
          <w:b/>
          <w:i/>
          <w:lang w:val="en-US"/>
        </w:rPr>
        <w:t xml:space="preserve"> </w:t>
      </w:r>
      <w:r w:rsidRPr="008D6D3D">
        <w:rPr>
          <w:b/>
          <w:i/>
          <w:lang w:val="en-US"/>
        </w:rPr>
        <w:t>„T-1/m1</w:t>
      </w:r>
      <w:r w:rsidR="00832884">
        <w:rPr>
          <w:b/>
          <w:i/>
          <w:lang w:val="en-US"/>
        </w:rPr>
        <w:t>3</w:t>
      </w:r>
      <w:r w:rsidRPr="008D6D3D">
        <w:rPr>
          <w:b/>
          <w:i/>
          <w:lang w:val="en-US"/>
        </w:rPr>
        <w:t xml:space="preserve">”-jelű </w:t>
      </w:r>
      <w:proofErr w:type="spellStart"/>
      <w:r w:rsidRPr="008D6D3D">
        <w:rPr>
          <w:b/>
          <w:i/>
          <w:lang w:val="en-US"/>
        </w:rPr>
        <w:t>településszerkezeti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tervlap</w:t>
      </w:r>
      <w:proofErr w:type="spellEnd"/>
      <w:r w:rsidRPr="008D6D3D">
        <w:rPr>
          <w:b/>
          <w:i/>
          <w:lang w:val="en-US"/>
        </w:rPr>
        <w:t xml:space="preserve"> </w:t>
      </w:r>
      <w:proofErr w:type="spellStart"/>
      <w:r w:rsidRPr="008D6D3D">
        <w:rPr>
          <w:b/>
          <w:i/>
          <w:lang w:val="en-US"/>
        </w:rPr>
        <w:t>lép</w:t>
      </w:r>
      <w:proofErr w:type="spellEnd"/>
      <w:r w:rsidRPr="008D6D3D">
        <w:rPr>
          <w:b/>
          <w:i/>
          <w:lang w:val="en-US"/>
        </w:rPr>
        <w:t xml:space="preserve">. </w:t>
      </w:r>
    </w:p>
    <w:p w14:paraId="7FF6D8A6" w14:textId="77777777" w:rsidR="00ED29F2" w:rsidRPr="008D6D3D" w:rsidRDefault="00ED29F2" w:rsidP="008D6D3D">
      <w:pPr>
        <w:pStyle w:val="Szvegtrzs"/>
        <w:tabs>
          <w:tab w:val="center" w:pos="4877"/>
          <w:tab w:val="left" w:pos="5865"/>
        </w:tabs>
        <w:jc w:val="both"/>
        <w:rPr>
          <w:b/>
          <w:i/>
          <w:lang w:val="en-US"/>
        </w:rPr>
      </w:pPr>
    </w:p>
    <w:p w14:paraId="59EDD92A" w14:textId="12606AD4" w:rsidR="008D6D3D" w:rsidRPr="008D6D3D" w:rsidRDefault="008D6D3D" w:rsidP="008D6D3D">
      <w:pPr>
        <w:pStyle w:val="Szvegtrzs"/>
        <w:tabs>
          <w:tab w:val="center" w:pos="4877"/>
          <w:tab w:val="left" w:pos="5865"/>
        </w:tabs>
        <w:rPr>
          <w:b/>
          <w:i/>
        </w:rPr>
      </w:pPr>
      <w:r w:rsidRPr="008D6D3D">
        <w:rPr>
          <w:b/>
          <w:bCs/>
          <w:i/>
          <w:u w:val="single"/>
        </w:rPr>
        <w:t>Végrehajtásért felelős:</w:t>
      </w:r>
      <w:r w:rsidRPr="008D6D3D">
        <w:rPr>
          <w:b/>
          <w:i/>
        </w:rPr>
        <w:t xml:space="preserve"> Dr. Morvai Gábor jegyző, </w:t>
      </w:r>
    </w:p>
    <w:p w14:paraId="14B0FE4C" w14:textId="09DE7A1A" w:rsidR="008D6D3D" w:rsidRPr="008D6D3D" w:rsidRDefault="008D6D3D" w:rsidP="008D6D3D">
      <w:pPr>
        <w:pStyle w:val="Szvegtrzs"/>
        <w:tabs>
          <w:tab w:val="center" w:pos="4877"/>
          <w:tab w:val="left" w:pos="5865"/>
        </w:tabs>
        <w:ind w:left="113"/>
        <w:rPr>
          <w:b/>
          <w:bCs/>
          <w:i/>
        </w:rPr>
      </w:pPr>
      <w:r w:rsidRPr="008D6D3D">
        <w:rPr>
          <w:b/>
          <w:i/>
        </w:rPr>
        <w:t xml:space="preserve">                                      Hunyadi Györgyi </w:t>
      </w:r>
      <w:r w:rsidR="002E36D7">
        <w:rPr>
          <w:b/>
          <w:i/>
        </w:rPr>
        <w:t xml:space="preserve">települési </w:t>
      </w:r>
      <w:proofErr w:type="spellStart"/>
      <w:r w:rsidRPr="008D6D3D">
        <w:rPr>
          <w:b/>
          <w:i/>
        </w:rPr>
        <w:t>főépítész</w:t>
      </w:r>
      <w:proofErr w:type="spellEnd"/>
    </w:p>
    <w:p w14:paraId="65185B82" w14:textId="3BD70DBB" w:rsidR="008D6D3D" w:rsidRPr="008D6D3D" w:rsidRDefault="008D6D3D" w:rsidP="008D6D3D">
      <w:pPr>
        <w:pStyle w:val="Szvegtrzs"/>
        <w:tabs>
          <w:tab w:val="center" w:pos="4877"/>
          <w:tab w:val="left" w:pos="5865"/>
        </w:tabs>
        <w:rPr>
          <w:b/>
          <w:i/>
        </w:rPr>
      </w:pPr>
      <w:r w:rsidRPr="008D6D3D">
        <w:rPr>
          <w:b/>
          <w:bCs/>
          <w:i/>
          <w:u w:val="single"/>
        </w:rPr>
        <w:t>Határidő</w:t>
      </w:r>
      <w:r w:rsidRPr="008D6D3D">
        <w:rPr>
          <w:b/>
          <w:bCs/>
          <w:i/>
        </w:rPr>
        <w:t>: azonnal</w:t>
      </w:r>
      <w:r>
        <w:rPr>
          <w:b/>
          <w:bCs/>
          <w:i/>
        </w:rPr>
        <w:t>”</w:t>
      </w:r>
    </w:p>
    <w:p w14:paraId="571DBF1B" w14:textId="77777777" w:rsidR="008D6D3D" w:rsidRDefault="008D6D3D" w:rsidP="008D6D3D">
      <w:pPr>
        <w:pStyle w:val="Szvegtrzs"/>
        <w:jc w:val="both"/>
        <w:rPr>
          <w:b/>
          <w:i/>
        </w:rPr>
      </w:pPr>
    </w:p>
    <w:p w14:paraId="2E4BCDED" w14:textId="564099AB" w:rsidR="008D6D3D" w:rsidRDefault="0005267C" w:rsidP="008D6D3D">
      <w:pPr>
        <w:pStyle w:val="Szvegtrzs"/>
        <w:jc w:val="both"/>
      </w:pPr>
      <w:r w:rsidRPr="008D6D3D">
        <w:t>Hajdúszoboszló</w:t>
      </w:r>
      <w:r w:rsidR="002524B4" w:rsidRPr="008D6D3D">
        <w:t xml:space="preserve">, </w:t>
      </w:r>
      <w:r w:rsidR="00832884">
        <w:t>2025. augusztus 25.</w:t>
      </w:r>
    </w:p>
    <w:p w14:paraId="6CF28B28" w14:textId="77777777" w:rsidR="008D6D3D" w:rsidRDefault="008D6D3D" w:rsidP="008D6D3D">
      <w:pPr>
        <w:pStyle w:val="Szvegtrzs"/>
        <w:jc w:val="both"/>
      </w:pPr>
    </w:p>
    <w:p w14:paraId="66B1D933" w14:textId="4D294005" w:rsidR="008D6D3D" w:rsidRDefault="00323154" w:rsidP="008D6D3D">
      <w:pPr>
        <w:pStyle w:val="Szvegtrzs"/>
        <w:jc w:val="center"/>
      </w:pPr>
      <w:r w:rsidRPr="008D6D3D">
        <w:t>Hunyadi Györgyi</w:t>
      </w:r>
      <w:r w:rsidR="00754D1D">
        <w:t xml:space="preserve"> s. </w:t>
      </w:r>
      <w:proofErr w:type="gramStart"/>
      <w:r w:rsidR="00754D1D">
        <w:t>k.</w:t>
      </w:r>
      <w:proofErr w:type="gramEnd"/>
    </w:p>
    <w:p w14:paraId="24970055" w14:textId="17C5970C" w:rsidR="00754D1D" w:rsidRDefault="00323154" w:rsidP="00F82D7C">
      <w:pPr>
        <w:pStyle w:val="Szvegtrzs"/>
        <w:jc w:val="center"/>
      </w:pPr>
      <w:proofErr w:type="spellStart"/>
      <w:proofErr w:type="gramStart"/>
      <w:r w:rsidRPr="008D6D3D">
        <w:t>főépítész</w:t>
      </w:r>
      <w:proofErr w:type="spellEnd"/>
      <w:proofErr w:type="gramEnd"/>
    </w:p>
    <w:p w14:paraId="0C307B61" w14:textId="77777777" w:rsidR="001D5734" w:rsidRDefault="001D5734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22AF05AE" w14:textId="47FE91E9" w:rsidR="00754D1D" w:rsidRPr="005756BC" w:rsidRDefault="00754D1D" w:rsidP="00754D1D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1. melléklet</w:t>
      </w:r>
    </w:p>
    <w:p w14:paraId="2F79A82C" w14:textId="77777777" w:rsidR="00754D1D" w:rsidRDefault="00754D1D" w:rsidP="00754D1D">
      <w:pPr>
        <w:jc w:val="center"/>
        <w:rPr>
          <w:color w:val="000000"/>
          <w:sz w:val="24"/>
          <w:szCs w:val="24"/>
        </w:rPr>
      </w:pPr>
    </w:p>
    <w:p w14:paraId="69357028" w14:textId="77777777" w:rsidR="00754D1D" w:rsidRDefault="00754D1D" w:rsidP="00754D1D">
      <w:pPr>
        <w:jc w:val="center"/>
        <w:rPr>
          <w:color w:val="000000"/>
          <w:sz w:val="24"/>
          <w:szCs w:val="24"/>
        </w:rPr>
      </w:pPr>
    </w:p>
    <w:p w14:paraId="421C9602" w14:textId="77777777" w:rsidR="00754D1D" w:rsidRPr="00ED745D" w:rsidRDefault="00754D1D" w:rsidP="00754D1D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14:paraId="5DB39EA5" w14:textId="77777777" w:rsidR="00754D1D" w:rsidRPr="00ED745D" w:rsidRDefault="00754D1D" w:rsidP="00754D1D">
      <w:pPr>
        <w:jc w:val="center"/>
        <w:rPr>
          <w:sz w:val="23"/>
          <w:szCs w:val="23"/>
        </w:rPr>
      </w:pPr>
      <w:proofErr w:type="gramStart"/>
      <w:r w:rsidRPr="00ED745D">
        <w:rPr>
          <w:sz w:val="23"/>
          <w:szCs w:val="23"/>
        </w:rPr>
        <w:t>előzetes</w:t>
      </w:r>
      <w:proofErr w:type="gramEnd"/>
      <w:r w:rsidRPr="00ED745D">
        <w:rPr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14:paraId="4EDA0A90" w14:textId="77777777" w:rsidR="00754D1D" w:rsidRPr="00ED745D" w:rsidRDefault="00754D1D" w:rsidP="00754D1D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7855"/>
      </w:tblGrid>
      <w:tr w:rsidR="00754D1D" w:rsidRPr="00ED745D" w14:paraId="4E3189ED" w14:textId="77777777" w:rsidTr="00AA2563">
        <w:trPr>
          <w:tblCellSpacing w:w="0" w:type="dxa"/>
        </w:trPr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D4225D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36FA69" w14:textId="0943A4A9" w:rsidR="00754D1D" w:rsidRPr="00ED745D" w:rsidRDefault="00AA2563" w:rsidP="00AA2563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AA256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Hajdúszoboszló Város Önkormányzata </w:t>
            </w:r>
            <w:proofErr w:type="gramStart"/>
            <w:r w:rsidRPr="00AA256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Képviselő-testületének …</w:t>
            </w:r>
            <w:proofErr w:type="gramEnd"/>
            <w:r w:rsidRPr="00AA256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/2025. (VIII. 25.) önkormányzati rendelete</w:t>
            </w:r>
            <w:r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</w:t>
            </w:r>
            <w:r w:rsidRPr="00AA256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Hajdúszoboszló helyi építési szabályzatáról és szabályozási tervéről szóló 14/2016. (V. 26.) önkormányzati rendelete módosításáról</w:t>
            </w:r>
          </w:p>
        </w:tc>
      </w:tr>
      <w:tr w:rsidR="00754D1D" w:rsidRPr="00ED745D" w14:paraId="511F0F60" w14:textId="77777777" w:rsidTr="00AA2563">
        <w:trPr>
          <w:tblCellSpacing w:w="0" w:type="dxa"/>
        </w:trPr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8525A2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Társadalmi hatás</w:t>
            </w:r>
          </w:p>
        </w:tc>
        <w:tc>
          <w:tcPr>
            <w:tcW w:w="7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019E34" w14:textId="02ED2534" w:rsidR="00754D1D" w:rsidRPr="00ED745D" w:rsidRDefault="00AA2563" w:rsidP="00AA2563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helyi igénykehez és a hosszútávú településfejlesztési célokhoz igazított építési szabályok a modern és emberközpontú épített környezet kialakítása révén hozzájárulnak a helyi társadalom jólétéhez. </w:t>
            </w:r>
          </w:p>
        </w:tc>
      </w:tr>
      <w:tr w:rsidR="00754D1D" w:rsidRPr="00ED745D" w14:paraId="14C6F5D4" w14:textId="77777777" w:rsidTr="00AA2563">
        <w:trPr>
          <w:tblCellSpacing w:w="0" w:type="dxa"/>
        </w:trPr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9DB197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B2ADEB" w14:textId="77777777" w:rsidR="00754D1D" w:rsidRPr="00ED745D" w:rsidRDefault="00754D1D" w:rsidP="000838BC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gazdasági hatás.</w:t>
            </w:r>
            <w:r w:rsidRPr="00ED745D">
              <w:rPr>
                <w:sz w:val="23"/>
                <w:szCs w:val="23"/>
              </w:rPr>
              <w:t xml:space="preserve"> </w:t>
            </w:r>
          </w:p>
        </w:tc>
      </w:tr>
      <w:tr w:rsidR="00754D1D" w:rsidRPr="00ED745D" w14:paraId="36C08E16" w14:textId="77777777" w:rsidTr="00AA2563">
        <w:trPr>
          <w:tblCellSpacing w:w="0" w:type="dxa"/>
        </w:trPr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1773F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D86C54" w14:textId="77777777" w:rsidR="00754D1D" w:rsidRPr="00ED745D" w:rsidRDefault="00754D1D" w:rsidP="000838BC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Nincs közvetlen költségvetési hatás. </w:t>
            </w:r>
          </w:p>
        </w:tc>
      </w:tr>
      <w:tr w:rsidR="00754D1D" w:rsidRPr="00ED745D" w14:paraId="0D2A1F77" w14:textId="77777777" w:rsidTr="00AA2563">
        <w:trPr>
          <w:tblCellSpacing w:w="0" w:type="dxa"/>
        </w:trPr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17A4FB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20F37E" w14:textId="375DEB61" w:rsidR="00754D1D" w:rsidRPr="00ED745D" w:rsidRDefault="00AA2563" w:rsidP="00AA2563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Részletesen az előterjesztés mellékletét képező dokumentációban. </w:t>
            </w:r>
          </w:p>
        </w:tc>
      </w:tr>
      <w:tr w:rsidR="00AA2563" w:rsidRPr="00ED745D" w14:paraId="63358EBB" w14:textId="77777777" w:rsidTr="00AA2563">
        <w:trPr>
          <w:tblCellSpacing w:w="0" w:type="dxa"/>
        </w:trPr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05C0EB" w14:textId="77777777" w:rsidR="00AA2563" w:rsidRPr="00ED745D" w:rsidRDefault="00AA2563" w:rsidP="00AA2563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C6C30D" w14:textId="77307386" w:rsidR="00AA2563" w:rsidRPr="00ED745D" w:rsidRDefault="00AA2563" w:rsidP="00AA2563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Részletesen az előterjesztés mellékletét képező dokumentációban. </w:t>
            </w:r>
          </w:p>
        </w:tc>
      </w:tr>
      <w:tr w:rsidR="00754D1D" w:rsidRPr="00ED745D" w14:paraId="28D2D50C" w14:textId="77777777" w:rsidTr="00AA2563">
        <w:trPr>
          <w:tblCellSpacing w:w="0" w:type="dxa"/>
        </w:trPr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180F1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proofErr w:type="gramStart"/>
            <w:r w:rsidRPr="00ED745D">
              <w:rPr>
                <w:sz w:val="23"/>
                <w:szCs w:val="23"/>
              </w:rPr>
              <w:t>Adminisztrációs</w:t>
            </w:r>
            <w:proofErr w:type="gramEnd"/>
            <w:r w:rsidRPr="00ED745D">
              <w:rPr>
                <w:sz w:val="23"/>
                <w:szCs w:val="23"/>
              </w:rPr>
              <w:t xml:space="preserve"> terhek</w:t>
            </w:r>
          </w:p>
        </w:tc>
        <w:tc>
          <w:tcPr>
            <w:tcW w:w="7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C4B54" w14:textId="2E157CA6" w:rsidR="00754D1D" w:rsidRPr="00ED745D" w:rsidRDefault="00754D1D" w:rsidP="00AA2563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rendelet módosítása nem eredményezi az </w:t>
            </w:r>
            <w:proofErr w:type="gramStart"/>
            <w:r>
              <w:rPr>
                <w:sz w:val="23"/>
                <w:szCs w:val="23"/>
              </w:rPr>
              <w:t>adminisztrációs</w:t>
            </w:r>
            <w:proofErr w:type="gramEnd"/>
            <w:r>
              <w:rPr>
                <w:sz w:val="23"/>
                <w:szCs w:val="23"/>
              </w:rPr>
              <w:t xml:space="preserve"> terhek növekedését. A meglévő </w:t>
            </w:r>
            <w:proofErr w:type="gramStart"/>
            <w:r>
              <w:rPr>
                <w:sz w:val="23"/>
                <w:szCs w:val="23"/>
              </w:rPr>
              <w:t>adminisztrációs</w:t>
            </w:r>
            <w:proofErr w:type="gramEnd"/>
            <w:r>
              <w:rPr>
                <w:sz w:val="23"/>
                <w:szCs w:val="23"/>
              </w:rPr>
              <w:t xml:space="preserve"> terhek a hivatali szervezeten belül kezelhető szinten vannak. </w:t>
            </w:r>
          </w:p>
        </w:tc>
      </w:tr>
      <w:tr w:rsidR="00754D1D" w:rsidRPr="00ED745D" w14:paraId="5EC92A26" w14:textId="77777777" w:rsidTr="00AA2563">
        <w:trPr>
          <w:tblCellSpacing w:w="0" w:type="dxa"/>
        </w:trPr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43E6D4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FB3912" w14:textId="621B347B" w:rsidR="00754D1D" w:rsidRPr="00B80F5C" w:rsidRDefault="00AA2563" w:rsidP="00AA2563">
            <w:pPr>
              <w:ind w:left="165"/>
              <w:jc w:val="both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képviselő-testület több döntésével határozta el a HÉSZ módosítását. Az egyes módosítások szükségességét az előterjesztés mellékletét képező dokumentáció részletesen tartalmazza. </w:t>
            </w:r>
          </w:p>
        </w:tc>
      </w:tr>
      <w:tr w:rsidR="00754D1D" w:rsidRPr="00ED745D" w14:paraId="5BB92BA3" w14:textId="77777777" w:rsidTr="00AA2563">
        <w:trPr>
          <w:tblCellSpacing w:w="0" w:type="dxa"/>
        </w:trPr>
        <w:tc>
          <w:tcPr>
            <w:tcW w:w="1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62E000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3844ED" w14:textId="59FED6FA" w:rsidR="00754D1D" w:rsidRPr="00ED745D" w:rsidRDefault="00AA2563" w:rsidP="00AA2563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kívánt településrendezési szabályok megalkotásának elmaradása közvetlenül hátrányosan érintheti azokat, akik e módosítási folyamat ismeretében terveztek építési beruházást megvalósítani. Közvetett módon Hajdúszoboszló lakosságát is hátrány érheti, tekintettel arra, hogy a módosítások összességében, illetve külön-külön is a helyi társadalom érdekét is szolgálják. </w:t>
            </w:r>
            <w:bookmarkStart w:id="0" w:name="_GoBack"/>
            <w:bookmarkEnd w:id="0"/>
          </w:p>
        </w:tc>
      </w:tr>
      <w:tr w:rsidR="00754D1D" w:rsidRPr="00ED745D" w14:paraId="4ECF728D" w14:textId="77777777" w:rsidTr="000838B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CBE9A6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754D1D" w:rsidRPr="00ED745D" w14:paraId="604323D6" w14:textId="77777777" w:rsidTr="000838B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6A5E9F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BCB39C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754D1D" w:rsidRPr="00ED745D" w14:paraId="4B98CADD" w14:textId="77777777" w:rsidTr="000838B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C2C37A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D1E706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754D1D" w:rsidRPr="00ED745D" w14:paraId="4094A0E0" w14:textId="77777777" w:rsidTr="000838B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AB5986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965055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754D1D" w:rsidRPr="00ED745D" w14:paraId="43BBCD61" w14:textId="77777777" w:rsidTr="000838B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EC7C9B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7507DF" w14:textId="77777777" w:rsidR="00754D1D" w:rsidRPr="00ED745D" w:rsidRDefault="00754D1D" w:rsidP="000838BC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14:paraId="16C2D423" w14:textId="77777777" w:rsidR="00754D1D" w:rsidRPr="00ED745D" w:rsidRDefault="00754D1D" w:rsidP="00754D1D">
      <w:pPr>
        <w:jc w:val="center"/>
        <w:rPr>
          <w:b/>
          <w:sz w:val="23"/>
          <w:szCs w:val="23"/>
        </w:rPr>
      </w:pPr>
    </w:p>
    <w:p w14:paraId="4B510AA5" w14:textId="77777777" w:rsidR="00754D1D" w:rsidRPr="00ED745D" w:rsidRDefault="00754D1D" w:rsidP="00754D1D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14:paraId="7F12442A" w14:textId="77777777" w:rsidR="00754D1D" w:rsidRPr="00ED745D" w:rsidRDefault="00754D1D" w:rsidP="00754D1D">
      <w:pPr>
        <w:rPr>
          <w:bCs/>
          <w:sz w:val="23"/>
          <w:szCs w:val="23"/>
        </w:rPr>
      </w:pPr>
    </w:p>
    <w:p w14:paraId="7ACDF27F" w14:textId="0910B551" w:rsidR="00754D1D" w:rsidRPr="00ED745D" w:rsidRDefault="00754D1D" w:rsidP="00754D1D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Hajdúszoboszló, 202</w:t>
      </w:r>
      <w:r>
        <w:rPr>
          <w:bCs/>
          <w:sz w:val="23"/>
          <w:szCs w:val="23"/>
        </w:rPr>
        <w:t>5</w:t>
      </w:r>
      <w:r w:rsidR="00703E58">
        <w:rPr>
          <w:bCs/>
          <w:sz w:val="23"/>
          <w:szCs w:val="23"/>
        </w:rPr>
        <w:t>.</w:t>
      </w:r>
      <w:r>
        <w:rPr>
          <w:bCs/>
          <w:sz w:val="23"/>
          <w:szCs w:val="23"/>
        </w:rPr>
        <w:t xml:space="preserve"> augusztus 19.</w:t>
      </w:r>
    </w:p>
    <w:p w14:paraId="49DCDA10" w14:textId="77777777" w:rsidR="00754D1D" w:rsidRPr="00ED745D" w:rsidRDefault="00754D1D" w:rsidP="00754D1D">
      <w:pPr>
        <w:jc w:val="center"/>
        <w:rPr>
          <w:sz w:val="23"/>
          <w:szCs w:val="23"/>
        </w:rPr>
      </w:pPr>
    </w:p>
    <w:p w14:paraId="38A66F41" w14:textId="77777777" w:rsidR="00754D1D" w:rsidRPr="00ED745D" w:rsidRDefault="00754D1D" w:rsidP="00754D1D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Hunyadi Györgyi s. </w:t>
      </w:r>
      <w:proofErr w:type="gramStart"/>
      <w:r>
        <w:rPr>
          <w:sz w:val="23"/>
          <w:szCs w:val="23"/>
        </w:rPr>
        <w:t>k.</w:t>
      </w:r>
      <w:proofErr w:type="gramEnd"/>
    </w:p>
    <w:p w14:paraId="6406E97A" w14:textId="77777777" w:rsidR="00754D1D" w:rsidRPr="00ED745D" w:rsidRDefault="00754D1D" w:rsidP="00754D1D">
      <w:pPr>
        <w:jc w:val="center"/>
        <w:rPr>
          <w:sz w:val="23"/>
          <w:szCs w:val="23"/>
        </w:rPr>
      </w:pPr>
      <w:proofErr w:type="spellStart"/>
      <w:proofErr w:type="gramStart"/>
      <w:r>
        <w:rPr>
          <w:sz w:val="23"/>
          <w:szCs w:val="23"/>
        </w:rPr>
        <w:t>főépítész</w:t>
      </w:r>
      <w:proofErr w:type="spellEnd"/>
      <w:proofErr w:type="gramEnd"/>
    </w:p>
    <w:p w14:paraId="7837D77E" w14:textId="77777777" w:rsidR="00754D1D" w:rsidRDefault="00754D1D" w:rsidP="00754D1D"/>
    <w:p w14:paraId="12405871" w14:textId="7C5BE45C" w:rsidR="009078AE" w:rsidRDefault="009078A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991114" w14:textId="1E218D63" w:rsidR="00FE129B" w:rsidRDefault="00FE129B" w:rsidP="009078AE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lastRenderedPageBreak/>
        <w:t>TERVEZET!</w:t>
      </w:r>
    </w:p>
    <w:p w14:paraId="5F42B657" w14:textId="79BE10D7" w:rsidR="009078AE" w:rsidRDefault="009078AE" w:rsidP="009078AE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 xml:space="preserve">Hajdúszoboszló Város Önkormányzata </w:t>
      </w:r>
      <w:proofErr w:type="gramStart"/>
      <w:r>
        <w:rPr>
          <w:b/>
          <w:bCs/>
        </w:rPr>
        <w:t xml:space="preserve">Képviselő-testületének </w:t>
      </w:r>
      <w:r w:rsidR="00FE129B">
        <w:rPr>
          <w:b/>
          <w:bCs/>
        </w:rPr>
        <w:t>…</w:t>
      </w:r>
      <w:proofErr w:type="gramEnd"/>
      <w:r>
        <w:rPr>
          <w:b/>
          <w:bCs/>
        </w:rPr>
        <w:t>/2025. (VIII. 25.) önkormányzati rendelete</w:t>
      </w:r>
    </w:p>
    <w:p w14:paraId="1D5A1CCC" w14:textId="77777777" w:rsidR="009078AE" w:rsidRDefault="009078AE" w:rsidP="009078AE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>Hajdúszoboszló helyi építési szabályzatáról és szabályozási tervéről szóló 14/2016. (V. 26.) önkormányzati rendelete módosításáról</w:t>
      </w:r>
    </w:p>
    <w:p w14:paraId="250F74E2" w14:textId="77777777" w:rsidR="009078AE" w:rsidRDefault="009078AE" w:rsidP="009078AE">
      <w:pPr>
        <w:pStyle w:val="Szvegtrzs"/>
        <w:jc w:val="both"/>
      </w:pPr>
      <w:r>
        <w:t xml:space="preserve">[1] Hajdúszoboszló Város Képviselő-testületének a rendelet megalkotásával célja a rendezett településfejlődés biztosítása, a Strandfürdőt kiszolgáló napelemes kiserőmű megvalósításához, új </w:t>
      </w:r>
      <w:proofErr w:type="spellStart"/>
      <w:r>
        <w:t>körforgalmú</w:t>
      </w:r>
      <w:proofErr w:type="spellEnd"/>
      <w:r>
        <w:t xml:space="preserve"> közlekedési csomópont létesítéséhez, kialakított magánút közterületi úttá nyilvánításához szükséges szabályozási környezet megteremtése. A Helyi építési szabályzat általános előírásainak fejlesztéseket elősegítő kiegészítése, módosítása.</w:t>
      </w:r>
    </w:p>
    <w:p w14:paraId="5D03D379" w14:textId="77777777" w:rsidR="009078AE" w:rsidRDefault="009078AE" w:rsidP="009078AE">
      <w:pPr>
        <w:pStyle w:val="Szvegtrzs"/>
        <w:spacing w:before="120"/>
        <w:jc w:val="both"/>
      </w:pPr>
      <w:r>
        <w:t xml:space="preserve">[2] Hajdúszoboszló Város Önkormányzata Képviselő-testülete a magyar építészetről szóló 2023. évi C. törvény 225. § (8) bekezdés 1. pontjában kapott felhatalmazás alapján, az Alaptörvény 32. cikk (1) bekezdés a) pontjában, a magyar építészetről szóló 2023. évi C. törvény 22. § (1) bekezdésében, valamint a Magyarország helyi önkormányzatairól szóló 2011. évi CLXXXIX. törvény 13. § (1) bekezdésének 1. pontjában meghatározott feladatkörében eljárva, a településtervek tartalmáról, elkészítésének és elfogadásának rendjéről, valamint egyes településrendezési sajátos jogintézményekről szóló 419/2021. (VII. 15.) Korm. rendelet 62. § (1) bekezdésében biztosított véleményezési jogkörében eljáró 419/2021.(VII.15.) Kor. rendelet 11. mellékletében meghatározott, véleményezésre jogosult szervek, továbbá a településfejlesztési </w:t>
      </w:r>
      <w:proofErr w:type="gramStart"/>
      <w:r>
        <w:t>koncepcióról</w:t>
      </w:r>
      <w:proofErr w:type="gramEnd"/>
      <w:r>
        <w:t xml:space="preserve">, az integrált településfejlesztési stratégiáról és a településrendezési eszközökről, valamint egyes településrendezési sajátos jogintézményekről szóló 419/2021. (VII.15.) Korm. rendelet 67. § (2) bekezdésének a) pontjában meghatározott feladatkörében az állami </w:t>
      </w:r>
      <w:proofErr w:type="spellStart"/>
      <w:r>
        <w:t>főépítészi</w:t>
      </w:r>
      <w:proofErr w:type="spellEnd"/>
      <w:r>
        <w:t xml:space="preserve"> hatáskörben eljáró Hajdú-Bihar Vármegyei Kormányhivatal, és a településfejlesztési, a településrendezési és a településképi partnerségi egyeztetésről szóló önkormányzati rendelet szerinti partnerek véleményének kikérésével, Hajdúszoboszló Város Önkormányzata Képviselő-testületének az önkormányzat szervezeti és működési szabályzatáról szóló 27/2024. (X. 17.) önkormányzati rendelete 14. § (3) bekezdésében, valamint 5. melléklet 1. c) pontjában foglalt alapján a Jogi, Igazgatási és Ügyrendi, Városfejlesztési és Műszaki, Mezőgazdasági és Környezetvédelmi Bizottságai véleményének kikérésével Hajdúszoboszló Város Önkormányzata Képviselő-testületének Hajdúszoboszló helyi építési szabályzatáról és szabályozási tervéről szóló 14/2016. (V. 26.) önkormányzati rendelete módosításáról a következőket rendeli el:</w:t>
      </w:r>
    </w:p>
    <w:p w14:paraId="76D4ACD5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14:paraId="57F76C73" w14:textId="77777777" w:rsidR="009078AE" w:rsidRDefault="009078AE" w:rsidP="009078AE">
      <w:pPr>
        <w:pStyle w:val="Szvegtrzs"/>
        <w:jc w:val="both"/>
      </w:pPr>
      <w:r>
        <w:t>A Hajdúszoboszló helyi építési szabályzatáról és szabályozási tervéről szóló 14/2016. (V. 26.) önkormányzati rendelet 1.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l) ponttal egészül ki:</w:t>
      </w:r>
    </w:p>
    <w:p w14:paraId="4A086865" w14:textId="77777777" w:rsidR="009078AE" w:rsidRDefault="009078AE" w:rsidP="009078AE">
      <w:pPr>
        <w:pStyle w:val="Szvegtrzs"/>
        <w:spacing w:before="240"/>
        <w:jc w:val="both"/>
        <w:rPr>
          <w:i/>
          <w:iCs/>
        </w:rPr>
      </w:pPr>
      <w:r>
        <w:rPr>
          <w:i/>
          <w:iCs/>
        </w:rPr>
        <w:t>(E rendelet alkalmazásában:)</w:t>
      </w:r>
    </w:p>
    <w:p w14:paraId="3F99C4C1" w14:textId="77777777" w:rsidR="009078AE" w:rsidRDefault="009078AE" w:rsidP="009078AE">
      <w:pPr>
        <w:pStyle w:val="Szvegtrzs"/>
        <w:spacing w:after="240"/>
        <w:ind w:left="580" w:hanging="560"/>
        <w:jc w:val="both"/>
      </w:pPr>
      <w:r>
        <w:t>„</w:t>
      </w:r>
      <w:r>
        <w:rPr>
          <w:i/>
          <w:iCs/>
        </w:rPr>
        <w:t>l)</w:t>
      </w:r>
      <w:r>
        <w:tab/>
        <w:t xml:space="preserve"> Telekhányad: A kisvárosias lakóterület és Településközponti vegyes építési övezetekben előírt, rendeltetési egységekhez biztosítandó legkisebb telekrész, mely az elhelyezhető rendeltetési egységek számát hivatott korlátozni. ”</w:t>
      </w:r>
    </w:p>
    <w:p w14:paraId="091E06B2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14:paraId="5FF38153" w14:textId="77777777" w:rsidR="009078AE" w:rsidRDefault="009078AE" w:rsidP="009078AE">
      <w:pPr>
        <w:pStyle w:val="Szvegtrzs"/>
        <w:jc w:val="both"/>
      </w:pPr>
      <w:r>
        <w:t>A Hajdúszoboszló helyi építési szabályzatáról és szabályozási tervéről szóló 14/2016. (V. 26.) önkormányzati rendelet 2. § (3) bekezdés b) pontja helyébe a következő rendelkezés lép:</w:t>
      </w:r>
    </w:p>
    <w:p w14:paraId="1BB542DE" w14:textId="77777777" w:rsidR="009078AE" w:rsidRDefault="009078AE" w:rsidP="009078AE">
      <w:pPr>
        <w:pStyle w:val="Szvegtrzs"/>
        <w:spacing w:before="240"/>
        <w:jc w:val="both"/>
        <w:rPr>
          <w:i/>
          <w:iCs/>
        </w:rPr>
      </w:pPr>
      <w:r>
        <w:rPr>
          <w:i/>
          <w:iCs/>
        </w:rPr>
        <w:t>(A HÉSZ)</w:t>
      </w:r>
    </w:p>
    <w:p w14:paraId="13D2FFD7" w14:textId="77777777" w:rsidR="009078AE" w:rsidRDefault="009078AE" w:rsidP="009078AE">
      <w:pPr>
        <w:pStyle w:val="Szvegtrzs"/>
        <w:spacing w:after="240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>2</w:t>
      </w:r>
      <w:proofErr w:type="gramStart"/>
      <w:r>
        <w:t>.melléklete</w:t>
      </w:r>
      <w:proofErr w:type="gramEnd"/>
      <w:r>
        <w:t>: Sz-2/M13 Belterület szabályozási terv (M= 1: 5 500)”</w:t>
      </w:r>
    </w:p>
    <w:p w14:paraId="20AD8FA2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lastRenderedPageBreak/>
        <w:t>3. §</w:t>
      </w:r>
    </w:p>
    <w:p w14:paraId="3D6BF9FE" w14:textId="77777777" w:rsidR="009078AE" w:rsidRDefault="009078AE" w:rsidP="009078AE">
      <w:pPr>
        <w:pStyle w:val="Szvegtrzs"/>
        <w:jc w:val="both"/>
      </w:pPr>
      <w:r>
        <w:t>A Hajdúszoboszló helyi építési szabályzatáról és szabályozási tervéről szóló 14/2016. (V. 26.) önkormányzati rendelet 6.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(7) és (8) bekezdéssel egészül ki:</w:t>
      </w:r>
    </w:p>
    <w:p w14:paraId="72624B54" w14:textId="77777777" w:rsidR="009078AE" w:rsidRDefault="009078AE" w:rsidP="009078AE">
      <w:pPr>
        <w:pStyle w:val="Szvegtrzs"/>
        <w:spacing w:before="240"/>
        <w:jc w:val="both"/>
      </w:pPr>
      <w:r>
        <w:t>„(7) Az építési övezetek előírásaiban szereplő kialakítható legkisebb telekterület méretnél, legkisebb szélességnél, legkisebb mélységnél kisebb méretű meglévő telkek is beépíthetők az egyéb építési övezeti paraméterek és telepítési, valamint védőtávolságok megtartásával.</w:t>
      </w:r>
    </w:p>
    <w:p w14:paraId="3FF0CF59" w14:textId="77777777" w:rsidR="009078AE" w:rsidRDefault="009078AE" w:rsidP="009078AE">
      <w:pPr>
        <w:pStyle w:val="Szvegtrzs"/>
        <w:spacing w:before="240" w:after="240"/>
        <w:jc w:val="both"/>
      </w:pPr>
      <w:r>
        <w:t xml:space="preserve">(8) Ha a telken meglévő </w:t>
      </w:r>
      <w:proofErr w:type="gramStart"/>
      <w:r>
        <w:t>épület építési</w:t>
      </w:r>
      <w:proofErr w:type="gramEnd"/>
      <w:r>
        <w:t xml:space="preserve"> helyen belül telepített, de a telek meglévő beépítettségi mértéke nagyobb, mint az építési övezetre meghatározott megengedett legnagyobb beépítettségi mérték, a telken meglévő épület felújítható, korszerűsíthető, és rendeltetése megváltoztatható, de új rendeltetési egység nem alakulhat ki és a beépítettség mértéke, sem a homlokzatmagasság nem növelhető, azonban a tetőtér beépíthető.”</w:t>
      </w:r>
    </w:p>
    <w:p w14:paraId="144F70A9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4. §</w:t>
      </w:r>
    </w:p>
    <w:p w14:paraId="46A1C961" w14:textId="77777777" w:rsidR="009078AE" w:rsidRDefault="009078AE" w:rsidP="009078AE">
      <w:pPr>
        <w:pStyle w:val="Szvegtrzs"/>
        <w:jc w:val="both"/>
      </w:pPr>
      <w:r>
        <w:t>(1) A Hajdúszoboszló helyi építési szabályzatáról és szabályozási tervéről szóló 14/2016. (V. 26.) önkormányzati rendelet 10. § (1) bekezdése helyébe a következő rendelkezés lép:</w:t>
      </w:r>
    </w:p>
    <w:p w14:paraId="47B75ABD" w14:textId="77777777" w:rsidR="009078AE" w:rsidRDefault="009078AE" w:rsidP="009078AE">
      <w:pPr>
        <w:pStyle w:val="Szvegtrzs"/>
        <w:spacing w:before="240"/>
        <w:jc w:val="both"/>
      </w:pPr>
      <w:r>
        <w:t xml:space="preserve">„(1) Az egyes telkeket érintő közterületi szabályozás végrehajtása érdekében a telekalakítás akkor is megengedett, ha </w:t>
      </w:r>
    </w:p>
    <w:p w14:paraId="6020EFF5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a)</w:t>
      </w:r>
      <w:r>
        <w:tab/>
        <w:t xml:space="preserve">a telekterület és a zöldfelület legkisebb mértéke, valamint az előkert </w:t>
      </w:r>
      <w:proofErr w:type="gramStart"/>
      <w:r>
        <w:t>minimális</w:t>
      </w:r>
      <w:proofErr w:type="gramEnd"/>
      <w:r>
        <w:t xml:space="preserve"> mérete az építési övezetben, övezetben meghatározott érték alá csökken, </w:t>
      </w:r>
    </w:p>
    <w:p w14:paraId="6AA26809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b)</w:t>
      </w:r>
      <w:r>
        <w:tab/>
        <w:t xml:space="preserve">a visszamaradó telek mérete a megengedett legkisebb telekméret alá csökken, </w:t>
      </w:r>
    </w:p>
    <w:p w14:paraId="737E1FE5" w14:textId="77777777" w:rsidR="009078AE" w:rsidRDefault="009078AE" w:rsidP="009078AE">
      <w:pPr>
        <w:pStyle w:val="Szvegtrzs"/>
        <w:spacing w:after="240"/>
        <w:ind w:left="580" w:hanging="560"/>
        <w:jc w:val="both"/>
      </w:pPr>
      <w:r>
        <w:rPr>
          <w:i/>
          <w:iCs/>
        </w:rPr>
        <w:t>c)</w:t>
      </w:r>
      <w:r>
        <w:tab/>
        <w:t>a visszamaradó telek beépítettsége meghaladja a telekre előírt beépítettség megengedett legnagyobb mértékét. ”</w:t>
      </w:r>
    </w:p>
    <w:p w14:paraId="489A9358" w14:textId="77777777" w:rsidR="009078AE" w:rsidRDefault="009078AE" w:rsidP="009078AE">
      <w:pPr>
        <w:pStyle w:val="Szvegtrzs"/>
        <w:spacing w:before="240"/>
        <w:jc w:val="both"/>
      </w:pPr>
      <w:r>
        <w:t>(2) A Hajdúszoboszló helyi építési szabályzatáról és szabályozási tervéről szóló 14/2016. (V. 26.) önkormányzati rendelet 10.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(1a) bekezdéssel egészül ki:</w:t>
      </w:r>
    </w:p>
    <w:p w14:paraId="6D137A3F" w14:textId="77777777" w:rsidR="009078AE" w:rsidRDefault="009078AE" w:rsidP="009078AE">
      <w:pPr>
        <w:pStyle w:val="Szvegtrzs"/>
        <w:spacing w:before="240" w:after="240"/>
        <w:jc w:val="both"/>
      </w:pPr>
      <w:r>
        <w:t>„(1a) Az (1) bekezdés a) és b) pontjában foglalt esetben a telek beépíthető, amennyiben az egyéb építési előírások teljesíthetők.”</w:t>
      </w:r>
    </w:p>
    <w:p w14:paraId="1F45B694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5. §</w:t>
      </w:r>
    </w:p>
    <w:p w14:paraId="507A10A0" w14:textId="77777777" w:rsidR="009078AE" w:rsidRDefault="009078AE" w:rsidP="009078AE">
      <w:pPr>
        <w:pStyle w:val="Szvegtrzs"/>
        <w:jc w:val="both"/>
      </w:pPr>
      <w:r>
        <w:t>A Hajdúszoboszló helyi építési szabályzatáról és szabályozási tervéről szóló 14/2016. (V. 26.) önkormányzati rendelet 28.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(3) bekezdéssel egészül ki:</w:t>
      </w:r>
    </w:p>
    <w:p w14:paraId="75DCA130" w14:textId="77777777" w:rsidR="009078AE" w:rsidRDefault="009078AE" w:rsidP="009078AE">
      <w:pPr>
        <w:pStyle w:val="Szvegtrzs"/>
        <w:spacing w:before="240"/>
        <w:jc w:val="both"/>
      </w:pPr>
      <w:r>
        <w:t xml:space="preserve">„(3) Azokban az építési övezetekben, ahol raktározási vagy termelő üzemi tevékenység az övezeti vagy építési övezeti előírásoknak megfelelően megengedett, ott az elektromos energia raktározására alkalmas energiatároló eszköz: </w:t>
      </w:r>
    </w:p>
    <w:p w14:paraId="2C20B130" w14:textId="77777777" w:rsidR="009078AE" w:rsidRDefault="009078AE" w:rsidP="009078AE">
      <w:pPr>
        <w:pStyle w:val="Szvegtrzs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alkatrészei előállítására, összeszerelésére, javítására, használt állapotban történő szétszerelésére szolgáló, továbbá tűz- és robbanásveszélyes építmény nem helyezhető el.</w:t>
      </w:r>
    </w:p>
    <w:p w14:paraId="7D3A56ED" w14:textId="77777777" w:rsidR="009078AE" w:rsidRDefault="009078AE" w:rsidP="009078AE">
      <w:pPr>
        <w:pStyle w:val="Szvegtrzs"/>
        <w:spacing w:after="240"/>
        <w:ind w:left="580" w:hanging="560"/>
        <w:jc w:val="both"/>
      </w:pPr>
      <w:r>
        <w:rPr>
          <w:i/>
          <w:iCs/>
        </w:rPr>
        <w:t>b)</w:t>
      </w:r>
      <w:r>
        <w:tab/>
        <w:t>300 m</w:t>
      </w:r>
      <w:r>
        <w:rPr>
          <w:vertAlign w:val="superscript"/>
        </w:rPr>
        <w:t>2</w:t>
      </w:r>
      <w:r>
        <w:t>-nél nagyobb területen történő raktározására szolgáló építmény nem helyezhető el.”</w:t>
      </w:r>
    </w:p>
    <w:p w14:paraId="4225AFCB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6. §</w:t>
      </w:r>
    </w:p>
    <w:p w14:paraId="3AD5D597" w14:textId="77777777" w:rsidR="009078AE" w:rsidRDefault="009078AE" w:rsidP="009078AE">
      <w:pPr>
        <w:pStyle w:val="Szvegtrzs"/>
        <w:jc w:val="both"/>
      </w:pPr>
      <w:r>
        <w:t>A Hajdúszoboszló helyi építési szabályzatáról és szabályozási tervéről szóló 14/2016. (V. 26.) önkormányzati rendelet 76. § (3) bekezdése helyébe a következő rendelkezés lép:</w:t>
      </w:r>
    </w:p>
    <w:p w14:paraId="386FC956" w14:textId="77777777" w:rsidR="009078AE" w:rsidRDefault="009078AE" w:rsidP="009078AE">
      <w:pPr>
        <w:pStyle w:val="Szvegtrzs"/>
        <w:spacing w:before="240"/>
        <w:jc w:val="both"/>
      </w:pPr>
      <w:r>
        <w:t>„(3) Az egyes térségi övezetekre vonatkozó sajátos előírások:</w:t>
      </w:r>
    </w:p>
    <w:p w14:paraId="338BCD06" w14:textId="77777777" w:rsidR="009078AE" w:rsidRDefault="009078AE" w:rsidP="009078AE">
      <w:pPr>
        <w:pStyle w:val="Szvegtrzs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Ökológiai magterület, ökológiai folyosó és pufferzóna övezetére vonatkozó előírások: Az övezetben új külszíni bányatelek és bánya nem létesíthető, meglévő bánya és bányatelek nem </w:t>
      </w:r>
      <w:r>
        <w:lastRenderedPageBreak/>
        <w:t>bővíthető.</w:t>
      </w:r>
    </w:p>
    <w:p w14:paraId="15451E6C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b)</w:t>
      </w:r>
      <w:r>
        <w:tab/>
        <w:t>Kiváló termőhelyi adottságú szántóterület övezetére: nincs</w:t>
      </w:r>
    </w:p>
    <w:p w14:paraId="17ACD467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c)</w:t>
      </w:r>
      <w:r>
        <w:tab/>
        <w:t>Jó termőhelyi adottságú szántóterület övezetére: nincs</w:t>
      </w:r>
    </w:p>
    <w:p w14:paraId="5C5D2B9D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d)</w:t>
      </w:r>
      <w:r>
        <w:tab/>
        <w:t>Erdőtelepítésre javasolt terület övezetére: nincs</w:t>
      </w:r>
    </w:p>
    <w:p w14:paraId="7D5F08B6" w14:textId="77777777" w:rsidR="009078AE" w:rsidRDefault="009078AE" w:rsidP="009078AE">
      <w:pPr>
        <w:pStyle w:val="Szvegtrzs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Kiváló termőhelyi adottságú erdőterület övezetére: nincs</w:t>
      </w:r>
    </w:p>
    <w:p w14:paraId="41DE36C9" w14:textId="77777777" w:rsidR="009078AE" w:rsidRDefault="009078AE" w:rsidP="009078AE">
      <w:pPr>
        <w:pStyle w:val="Szvegtrzs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Tájrehabilitációt igénylő terület övezetére vonatkozó kiegészítő előírások</w:t>
      </w:r>
    </w:p>
    <w:p w14:paraId="04E8A2DA" w14:textId="77777777" w:rsidR="009078AE" w:rsidRDefault="009078AE" w:rsidP="009078AE">
      <w:pPr>
        <w:pStyle w:val="Szvegtrzs"/>
        <w:ind w:left="980" w:hanging="400"/>
        <w:jc w:val="both"/>
      </w:pPr>
      <w:proofErr w:type="gramStart"/>
      <w:r>
        <w:rPr>
          <w:i/>
          <w:iCs/>
        </w:rPr>
        <w:t>fa</w:t>
      </w:r>
      <w:proofErr w:type="gramEnd"/>
      <w:r>
        <w:rPr>
          <w:i/>
          <w:iCs/>
        </w:rPr>
        <w:t>)</w:t>
      </w:r>
      <w:r>
        <w:tab/>
        <w:t xml:space="preserve">A térségi tájrehabilitációt igénylő terület övezetben a 100 ha-t meghaladó, egybefüggő, </w:t>
      </w:r>
      <w:proofErr w:type="spellStart"/>
      <w:r>
        <w:t>tájökológiailag</w:t>
      </w:r>
      <w:proofErr w:type="spellEnd"/>
      <w:r>
        <w:t xml:space="preserve"> kedvezőtlen mezőgazdasági területeket fasorokkal, mezővédő erdősávval tagolni kell. A fasorok, erdősávok tervezésekor figyelembe kell venni a védett területek, a </w:t>
      </w:r>
      <w:proofErr w:type="spellStart"/>
      <w:r>
        <w:t>Natura</w:t>
      </w:r>
      <w:proofErr w:type="spellEnd"/>
      <w:r>
        <w:t xml:space="preserve"> 2000 területek és a Nemzeti Ökológiai Hálózat területeit.</w:t>
      </w:r>
    </w:p>
    <w:p w14:paraId="6BBC32E6" w14:textId="77777777" w:rsidR="009078AE" w:rsidRDefault="009078AE" w:rsidP="009078AE">
      <w:pPr>
        <w:pStyle w:val="Szvegtrzs"/>
        <w:ind w:left="980" w:hanging="400"/>
        <w:jc w:val="both"/>
      </w:pPr>
      <w:proofErr w:type="spellStart"/>
      <w:r>
        <w:rPr>
          <w:i/>
          <w:iCs/>
        </w:rPr>
        <w:t>fb</w:t>
      </w:r>
      <w:proofErr w:type="spellEnd"/>
      <w:r>
        <w:rPr>
          <w:i/>
          <w:iCs/>
        </w:rPr>
        <w:t>)</w:t>
      </w:r>
      <w:r>
        <w:tab/>
      </w:r>
      <w:proofErr w:type="gramStart"/>
      <w:r>
        <w:t>A</w:t>
      </w:r>
      <w:proofErr w:type="gramEnd"/>
      <w:r>
        <w:t xml:space="preserve"> roncsolt területek, tájsebek rehabilitálása során a környező területek adottságaihoz és területhasználatához illeszkedő </w:t>
      </w:r>
      <w:proofErr w:type="spellStart"/>
      <w:r>
        <w:t>újrahasznosítást</w:t>
      </w:r>
      <w:proofErr w:type="spellEnd"/>
      <w:r>
        <w:t xml:space="preserve"> kell megvalósítani, hangsúlyt helyezve a </w:t>
      </w:r>
      <w:proofErr w:type="spellStart"/>
      <w:r>
        <w:t>véderdők</w:t>
      </w:r>
      <w:proofErr w:type="spellEnd"/>
      <w:r>
        <w:t>, védelmi célú zöldfelületek és átmeneti víztározók létesítésére.</w:t>
      </w:r>
    </w:p>
    <w:p w14:paraId="2DF99A1E" w14:textId="77777777" w:rsidR="009078AE" w:rsidRDefault="009078AE" w:rsidP="009078AE">
      <w:pPr>
        <w:pStyle w:val="Szvegtrzs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Tájképvédelmi szempontból kiemelten kezelendő terület övezetére vonatkozó kiegészítő előírások: Az övezetben külszíni bányatelek megállapítása, illetve bányászati tevékenység engedélyezése a bányászati szempontból kivett helyekre vonatkozó szabályok szerint lehetséges.</w:t>
      </w:r>
    </w:p>
    <w:p w14:paraId="5B9A2E6A" w14:textId="77777777" w:rsidR="009078AE" w:rsidRDefault="009078AE" w:rsidP="009078AE">
      <w:pPr>
        <w:pStyle w:val="Szvegtrzs"/>
        <w:ind w:left="580" w:hanging="560"/>
        <w:jc w:val="both"/>
      </w:pPr>
      <w:proofErr w:type="gramStart"/>
      <w:r>
        <w:rPr>
          <w:i/>
          <w:iCs/>
        </w:rPr>
        <w:t>h</w:t>
      </w:r>
      <w:proofErr w:type="gramEnd"/>
      <w:r>
        <w:rPr>
          <w:i/>
          <w:iCs/>
        </w:rPr>
        <w:t>)</w:t>
      </w:r>
      <w:r>
        <w:tab/>
        <w:t xml:space="preserve">A világörökség és világörökség-várományos terület övezetére vonatkozó előírások: A </w:t>
      </w:r>
      <w:proofErr w:type="spellStart"/>
      <w:r>
        <w:t>Hész</w:t>
      </w:r>
      <w:proofErr w:type="spellEnd"/>
      <w:r>
        <w:t>. külön előírást az övezetre vonatkozóan nem fogalmaz meg.</w:t>
      </w:r>
    </w:p>
    <w:p w14:paraId="44F37738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i)</w:t>
      </w:r>
      <w:r>
        <w:tab/>
        <w:t>Országos vízminőségvédelmi terület övezetére vonatkozó előírások</w:t>
      </w:r>
    </w:p>
    <w:p w14:paraId="4B316999" w14:textId="77777777" w:rsidR="009078AE" w:rsidRDefault="009078AE" w:rsidP="009078AE">
      <w:pPr>
        <w:pStyle w:val="Szvegtrzs"/>
        <w:ind w:left="980" w:hanging="400"/>
        <w:jc w:val="both"/>
      </w:pPr>
      <w:proofErr w:type="spellStart"/>
      <w:r>
        <w:rPr>
          <w:i/>
          <w:iCs/>
        </w:rPr>
        <w:t>ia</w:t>
      </w:r>
      <w:proofErr w:type="spellEnd"/>
      <w:r>
        <w:rPr>
          <w:i/>
          <w:iCs/>
        </w:rPr>
        <w:t>)</w:t>
      </w:r>
      <w:r>
        <w:tab/>
        <w:t xml:space="preserve"> </w:t>
      </w:r>
      <w:proofErr w:type="gramStart"/>
      <w:r>
        <w:t>A</w:t>
      </w:r>
      <w:proofErr w:type="gramEnd"/>
      <w:r>
        <w:t xml:space="preserve"> felszín alatti vízkészletek mennyiségi és minőségi védelme érdekében szükséges az épületek tetővizeinek gyűjtése és hasznosítása, a települések burkolt felületeire hulló csapadékvizek késleltetéssel való elvezetése, használt vizek kezelése, tisztítást követő hasznosítása.</w:t>
      </w:r>
    </w:p>
    <w:p w14:paraId="41ACECA5" w14:textId="77777777" w:rsidR="009078AE" w:rsidRDefault="009078AE" w:rsidP="009078AE">
      <w:pPr>
        <w:pStyle w:val="Szvegtrzs"/>
        <w:ind w:left="980" w:hanging="400"/>
        <w:jc w:val="both"/>
      </w:pPr>
      <w:proofErr w:type="spellStart"/>
      <w:r>
        <w:rPr>
          <w:i/>
          <w:iCs/>
        </w:rPr>
        <w:t>ib</w:t>
      </w:r>
      <w:proofErr w:type="spellEnd"/>
      <w:r>
        <w:rPr>
          <w:i/>
          <w:iCs/>
        </w:rPr>
        <w:t>)</w:t>
      </w:r>
      <w:r>
        <w:tab/>
        <w:t xml:space="preserve"> Országos vízminőségvédelmi területen különlegesen veszélyes tevékenység végzéséhez szükséges építmények, továbbá ilyen létesítményekben előállított tűz-, robbanás-, fertőzőveszélyes anyagok tárolására szolgáló építmények nem helyezhetők el.</w:t>
      </w:r>
    </w:p>
    <w:p w14:paraId="21FF5C85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j)</w:t>
      </w:r>
      <w:r>
        <w:tab/>
        <w:t>Ásványi nyersanyagvagyon terület övezetére vonatkozó előírások: Az övezetbe tartozó területeken bányatelek csak abban az esetben állapítható meg, ha azt más övezeti szabályozás nem tiltja.</w:t>
      </w:r>
    </w:p>
    <w:p w14:paraId="5C8D2757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k)</w:t>
      </w:r>
      <w:r>
        <w:tab/>
        <w:t>Rendszeresen belvízjárta terület övezetére vonatkozó előírások: A rendszeresen belvízjárta területekkel kapcsolatban HÉSZ 38. § előírásai rendelkeznek</w:t>
      </w:r>
    </w:p>
    <w:p w14:paraId="2E2B2A52" w14:textId="77777777" w:rsidR="009078AE" w:rsidRDefault="009078AE" w:rsidP="009078AE">
      <w:pPr>
        <w:pStyle w:val="Szvegtrzs"/>
        <w:ind w:left="580" w:hanging="560"/>
        <w:jc w:val="both"/>
      </w:pPr>
      <w:proofErr w:type="gramStart"/>
      <w:r>
        <w:rPr>
          <w:i/>
          <w:iCs/>
        </w:rPr>
        <w:t>l</w:t>
      </w:r>
      <w:proofErr w:type="gramEnd"/>
      <w:r>
        <w:rPr>
          <w:i/>
          <w:iCs/>
        </w:rPr>
        <w:t>)</w:t>
      </w:r>
      <w:r>
        <w:tab/>
        <w:t>Nagyvízi meder és a vásárhelyi terv továbbfejlesztése keretében megvalósuló vízkár- elhárítási célú szükségtározó övezetére vonatkozó előírások</w:t>
      </w:r>
    </w:p>
    <w:p w14:paraId="49034CFA" w14:textId="77777777" w:rsidR="009078AE" w:rsidRDefault="009078AE" w:rsidP="009078AE">
      <w:pPr>
        <w:pStyle w:val="Szvegtrzs"/>
        <w:ind w:left="980" w:hanging="400"/>
        <w:jc w:val="both"/>
      </w:pPr>
      <w:proofErr w:type="gramStart"/>
      <w:r>
        <w:rPr>
          <w:i/>
          <w:iCs/>
        </w:rPr>
        <w:t>la</w:t>
      </w:r>
      <w:proofErr w:type="gramEnd"/>
      <w:r>
        <w:rPr>
          <w:i/>
          <w:iCs/>
        </w:rPr>
        <w:t>)</w:t>
      </w:r>
      <w:r>
        <w:tab/>
        <w:t xml:space="preserve">A hullámtéren – amely a folyó nagyvízi medrének része – </w:t>
      </w:r>
      <w:proofErr w:type="spellStart"/>
      <w:r>
        <w:t>elsődlegességet</w:t>
      </w:r>
      <w:proofErr w:type="spellEnd"/>
      <w:r>
        <w:t xml:space="preserve"> biztosítva az árvíz biztonságos levezetésének, minden használatot az árvízvédelmi szempontoknak kell alárendelni.</w:t>
      </w:r>
    </w:p>
    <w:p w14:paraId="1EACEDB6" w14:textId="77777777" w:rsidR="009078AE" w:rsidRDefault="009078AE" w:rsidP="009078AE">
      <w:pPr>
        <w:pStyle w:val="Szvegtrzs"/>
        <w:spacing w:after="240"/>
        <w:ind w:left="980" w:hanging="400"/>
        <w:jc w:val="both"/>
      </w:pPr>
      <w:proofErr w:type="spellStart"/>
      <w:r>
        <w:rPr>
          <w:i/>
          <w:iCs/>
        </w:rPr>
        <w:t>lb</w:t>
      </w:r>
      <w:proofErr w:type="spellEnd"/>
      <w:r>
        <w:rPr>
          <w:i/>
          <w:iCs/>
        </w:rPr>
        <w:t>)</w:t>
      </w:r>
      <w:r>
        <w:tab/>
        <w:t>Nagyvízi mederben a mezőgazdasági területekre építési engedélyt kiadni nem lehet.”</w:t>
      </w:r>
    </w:p>
    <w:p w14:paraId="6B281F41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7. §</w:t>
      </w:r>
    </w:p>
    <w:p w14:paraId="7D43ED08" w14:textId="77777777" w:rsidR="009078AE" w:rsidRDefault="009078AE" w:rsidP="009078AE">
      <w:pPr>
        <w:pStyle w:val="Szvegtrzs"/>
        <w:jc w:val="both"/>
      </w:pPr>
      <w:r>
        <w:t>(1) A Hajdúszoboszló helyi építési szabályzatáról és szabályozási tervéről szóló 14/2016. (V. 26.) önkormányzati rendelet 2. melléklete helyébe az 1. melléklet lép.</w:t>
      </w:r>
    </w:p>
    <w:p w14:paraId="31E945D1" w14:textId="77777777" w:rsidR="009078AE" w:rsidRDefault="009078AE" w:rsidP="009078AE">
      <w:pPr>
        <w:pStyle w:val="Szvegtrzs"/>
        <w:spacing w:before="240"/>
        <w:jc w:val="both"/>
      </w:pPr>
      <w:r>
        <w:t>(2) A Hajdúszoboszló helyi építési szabályzatáról és szabályozási tervéről szóló 14/2016. (V. 26.) önkormányzati rendelet 3. melléklete helyébe a 2. melléklet lép.</w:t>
      </w:r>
    </w:p>
    <w:p w14:paraId="5D282AC8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8. §</w:t>
      </w:r>
    </w:p>
    <w:p w14:paraId="68FE1BE9" w14:textId="77777777" w:rsidR="009078AE" w:rsidRDefault="009078AE" w:rsidP="009078AE">
      <w:pPr>
        <w:pStyle w:val="Szvegtrzs"/>
        <w:jc w:val="both"/>
      </w:pPr>
      <w:r>
        <w:t>A Hajdúszoboszló helyi építési szabályzatáról és szabályozási tervéről szóló 14/2016. (V. 26.) önkormányzati rendelet</w:t>
      </w:r>
    </w:p>
    <w:p w14:paraId="7781B101" w14:textId="77777777" w:rsidR="009078AE" w:rsidRDefault="009078AE" w:rsidP="009078AE">
      <w:pPr>
        <w:pStyle w:val="Szvegtrzs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9. § (1) bekezdés c) pontjában az „épület/ épületrész” szövegrész helyébe az „épület” szöveg,</w:t>
      </w:r>
    </w:p>
    <w:p w14:paraId="45705AC4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b)</w:t>
      </w:r>
      <w:r>
        <w:tab/>
        <w:t>32. § (1) bekezdés e) pontjában a „4,5” szövegrész helyébe a „6,5” szöveg,</w:t>
      </w:r>
    </w:p>
    <w:p w14:paraId="0256DE29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t>c)</w:t>
      </w:r>
      <w:r>
        <w:tab/>
        <w:t>33. § (1) bekezdés d) pontjában a „4,5” szövegrész helyébe az „5,0” szöveg,</w:t>
      </w:r>
    </w:p>
    <w:p w14:paraId="59956CE9" w14:textId="77777777" w:rsidR="009078AE" w:rsidRDefault="009078AE" w:rsidP="009078AE">
      <w:pPr>
        <w:pStyle w:val="Szvegtrzs"/>
        <w:ind w:left="580" w:hanging="560"/>
        <w:jc w:val="both"/>
      </w:pPr>
      <w:r>
        <w:rPr>
          <w:i/>
          <w:iCs/>
        </w:rPr>
        <w:lastRenderedPageBreak/>
        <w:t>d)</w:t>
      </w:r>
      <w:r>
        <w:tab/>
        <w:t xml:space="preserve">33. § (2) bekezdés a) </w:t>
      </w:r>
      <w:proofErr w:type="gramStart"/>
      <w:r>
        <w:t>pont nyitó</w:t>
      </w:r>
      <w:proofErr w:type="gramEnd"/>
      <w:r>
        <w:t xml:space="preserve"> szövegrészében a „településközpont” szövegrész helyébe a „kisvárosias” szöveg</w:t>
      </w:r>
    </w:p>
    <w:p w14:paraId="54801251" w14:textId="77777777" w:rsidR="009078AE" w:rsidRDefault="009078AE" w:rsidP="009078AE">
      <w:pPr>
        <w:pStyle w:val="Szvegtrzs"/>
        <w:jc w:val="both"/>
      </w:pPr>
      <w:proofErr w:type="gramStart"/>
      <w:r>
        <w:t>lép</w:t>
      </w:r>
      <w:proofErr w:type="gramEnd"/>
      <w:r>
        <w:t>.</w:t>
      </w:r>
    </w:p>
    <w:p w14:paraId="504B9EF1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9. §</w:t>
      </w:r>
    </w:p>
    <w:p w14:paraId="001D6483" w14:textId="77777777" w:rsidR="009078AE" w:rsidRDefault="009078AE" w:rsidP="009078AE">
      <w:pPr>
        <w:pStyle w:val="Szvegtrzs"/>
        <w:jc w:val="both"/>
      </w:pPr>
      <w:r>
        <w:t>E módosító rendeletben foglalt rendelkezések a már benyújtott, folyamatban lévő, de még érdemben el nem bírált ügyekben is alkalmazhatók.</w:t>
      </w:r>
    </w:p>
    <w:p w14:paraId="02A5AAB8" w14:textId="77777777" w:rsidR="009078AE" w:rsidRDefault="009078AE" w:rsidP="009078AE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10. §</w:t>
      </w:r>
    </w:p>
    <w:p w14:paraId="4F365AA0" w14:textId="77777777" w:rsidR="009078AE" w:rsidRDefault="009078AE" w:rsidP="009078AE">
      <w:pPr>
        <w:pStyle w:val="Szvegtrzs"/>
        <w:jc w:val="both"/>
      </w:pPr>
      <w:r>
        <w:t>Ez a rendelet 2025. augusztus 26-án lép hatályba.</w:t>
      </w:r>
    </w:p>
    <w:p w14:paraId="2384112F" w14:textId="77777777" w:rsidR="009078AE" w:rsidRDefault="009078AE" w:rsidP="009078AE">
      <w:pPr>
        <w:pStyle w:val="Szvegtrzs"/>
        <w:jc w:val="both"/>
      </w:pPr>
    </w:p>
    <w:p w14:paraId="28930001" w14:textId="59B3631C" w:rsidR="009078AE" w:rsidRDefault="009078AE" w:rsidP="009078AE">
      <w:pPr>
        <w:pStyle w:val="Szvegtrzs"/>
        <w:jc w:val="both"/>
      </w:pPr>
    </w:p>
    <w:p w14:paraId="2A740031" w14:textId="77777777" w:rsidR="009078AE" w:rsidRDefault="009078AE" w:rsidP="009078AE">
      <w:pPr>
        <w:pStyle w:val="Szvegtrzs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15/2025. (VIII. 25.) önkormányzati rendelethez</w:t>
      </w:r>
    </w:p>
    <w:p w14:paraId="3F382996" w14:textId="77777777" w:rsidR="009078AE" w:rsidRDefault="009078AE" w:rsidP="009078AE">
      <w:pPr>
        <w:pStyle w:val="Szvegtrzs"/>
        <w:spacing w:before="240"/>
        <w:jc w:val="both"/>
      </w:pPr>
      <w:r>
        <w:t>„</w:t>
      </w:r>
      <w:r>
        <w:rPr>
          <w:i/>
          <w:iCs/>
        </w:rPr>
        <w:t>2. melléklet a 14/2016. (V. 26.) önkormányzati rendelethez</w:t>
      </w:r>
    </w:p>
    <w:p w14:paraId="2174AEE8" w14:textId="77777777" w:rsidR="009078AE" w:rsidRDefault="009078AE" w:rsidP="009078AE">
      <w:pPr>
        <w:pStyle w:val="Szvegtrzs"/>
        <w:jc w:val="both"/>
      </w:pPr>
      <w:r>
        <w:t xml:space="preserve">(A melléklet szövegét a(z) HESZ_2_melleklet_belterulet_M13_20250826-tol.pdf elnevezésű </w:t>
      </w:r>
      <w:proofErr w:type="gramStart"/>
      <w:r>
        <w:t>fájl</w:t>
      </w:r>
      <w:proofErr w:type="gramEnd"/>
      <w:r>
        <w:t xml:space="preserve"> tartalmazza.)”</w:t>
      </w:r>
    </w:p>
    <w:p w14:paraId="07FAD0FD" w14:textId="77777777" w:rsidR="009078AE" w:rsidRDefault="009078AE" w:rsidP="009078AE">
      <w:pPr>
        <w:pStyle w:val="Szvegtrzs"/>
        <w:jc w:val="both"/>
      </w:pPr>
    </w:p>
    <w:p w14:paraId="68A03026" w14:textId="316FCA6C" w:rsidR="009078AE" w:rsidRDefault="009078AE" w:rsidP="009078AE">
      <w:pPr>
        <w:pStyle w:val="Szvegtrzs"/>
        <w:jc w:val="both"/>
      </w:pPr>
    </w:p>
    <w:p w14:paraId="6464236E" w14:textId="77777777" w:rsidR="009078AE" w:rsidRDefault="009078AE" w:rsidP="009078AE">
      <w:pPr>
        <w:pStyle w:val="Szvegtrzs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 15/2025. (VIII. 25.) önkormányzati rendelethez</w:t>
      </w:r>
    </w:p>
    <w:p w14:paraId="70B015F0" w14:textId="77777777" w:rsidR="009078AE" w:rsidRDefault="009078AE" w:rsidP="009078AE">
      <w:pPr>
        <w:pStyle w:val="Szvegtrzs"/>
        <w:spacing w:before="240"/>
        <w:jc w:val="both"/>
      </w:pPr>
      <w:r>
        <w:t>„</w:t>
      </w:r>
      <w:r>
        <w:rPr>
          <w:i/>
          <w:iCs/>
        </w:rPr>
        <w:t>3. melléklet a 14/2016. (V. 26.) önkormányzati rendelethez</w:t>
      </w:r>
    </w:p>
    <w:p w14:paraId="6C548C8A" w14:textId="2E46965E" w:rsidR="00754D1D" w:rsidRDefault="009078AE" w:rsidP="009078AE">
      <w:pPr>
        <w:rPr>
          <w:sz w:val="24"/>
          <w:szCs w:val="24"/>
        </w:rPr>
      </w:pPr>
      <w:r>
        <w:rPr>
          <w:sz w:val="24"/>
          <w:szCs w:val="24"/>
        </w:rPr>
        <w:t xml:space="preserve">(A melléklet szövegét a(z) HESZ_3_melleklet_ovezeti_eloirasok_20250826-tol.pdf elnevezésű </w:t>
      </w:r>
      <w:proofErr w:type="gramStart"/>
      <w:r>
        <w:rPr>
          <w:sz w:val="24"/>
          <w:szCs w:val="24"/>
        </w:rPr>
        <w:t>fájl</w:t>
      </w:r>
      <w:proofErr w:type="gramEnd"/>
      <w:r>
        <w:rPr>
          <w:sz w:val="24"/>
          <w:szCs w:val="24"/>
        </w:rPr>
        <w:t xml:space="preserve"> tartalmazza.)”</w:t>
      </w:r>
    </w:p>
    <w:sectPr w:rsidR="00754D1D" w:rsidSect="00D17CDE">
      <w:footerReference w:type="default" r:id="rId8"/>
      <w:type w:val="continuous"/>
      <w:pgSz w:w="11910" w:h="16840"/>
      <w:pgMar w:top="1021" w:right="1021" w:bottom="1021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98BF3" w14:textId="77777777" w:rsidR="002A5D08" w:rsidRDefault="002A5D08" w:rsidP="002A5D08">
      <w:r>
        <w:separator/>
      </w:r>
    </w:p>
  </w:endnote>
  <w:endnote w:type="continuationSeparator" w:id="0">
    <w:p w14:paraId="1F1DFC46" w14:textId="77777777" w:rsidR="002A5D08" w:rsidRDefault="002A5D08" w:rsidP="002A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7331846"/>
      <w:docPartObj>
        <w:docPartGallery w:val="Page Numbers (Bottom of Page)"/>
        <w:docPartUnique/>
      </w:docPartObj>
    </w:sdtPr>
    <w:sdtEndPr/>
    <w:sdtContent>
      <w:p w14:paraId="5CEA68AD" w14:textId="4D70202D" w:rsidR="002A5D08" w:rsidRDefault="002A5D0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563">
          <w:rPr>
            <w:noProof/>
          </w:rPr>
          <w:t>6</w:t>
        </w:r>
        <w:r>
          <w:fldChar w:fldCharType="end"/>
        </w:r>
      </w:p>
    </w:sdtContent>
  </w:sdt>
  <w:p w14:paraId="49B08588" w14:textId="77777777" w:rsidR="002A5D08" w:rsidRDefault="002A5D0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D6A7D" w14:textId="77777777" w:rsidR="002A5D08" w:rsidRDefault="002A5D08" w:rsidP="002A5D08">
      <w:r>
        <w:separator/>
      </w:r>
    </w:p>
  </w:footnote>
  <w:footnote w:type="continuationSeparator" w:id="0">
    <w:p w14:paraId="3FE0F5EF" w14:textId="77777777" w:rsidR="002A5D08" w:rsidRDefault="002A5D08" w:rsidP="002A5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D659B"/>
    <w:multiLevelType w:val="hybridMultilevel"/>
    <w:tmpl w:val="FD2416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0794C"/>
    <w:multiLevelType w:val="hybridMultilevel"/>
    <w:tmpl w:val="AAFAA2DE"/>
    <w:lvl w:ilvl="0" w:tplc="45C4D074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93432"/>
    <w:multiLevelType w:val="hybridMultilevel"/>
    <w:tmpl w:val="47A4B9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D2FA4"/>
    <w:multiLevelType w:val="hybridMultilevel"/>
    <w:tmpl w:val="D0829592"/>
    <w:lvl w:ilvl="0" w:tplc="E54AF884">
      <w:start w:val="1"/>
      <w:numFmt w:val="decimal"/>
      <w:lvlText w:val="%1."/>
      <w:lvlJc w:val="left"/>
      <w:pPr>
        <w:ind w:left="644" w:hanging="360"/>
      </w:pPr>
      <w:rPr>
        <w:rFonts w:hint="default"/>
        <w:w w:val="100"/>
        <w:lang w:val="hu-HU" w:eastAsia="en-US" w:bidi="ar-SA"/>
      </w:rPr>
    </w:lvl>
    <w:lvl w:ilvl="1" w:tplc="8D326400">
      <w:numFmt w:val="bullet"/>
      <w:lvlText w:val="•"/>
      <w:lvlJc w:val="left"/>
      <w:pPr>
        <w:ind w:left="1750" w:hanging="360"/>
      </w:pPr>
      <w:rPr>
        <w:rFonts w:hint="default"/>
        <w:lang w:val="hu-HU" w:eastAsia="en-US" w:bidi="ar-SA"/>
      </w:rPr>
    </w:lvl>
    <w:lvl w:ilvl="2" w:tplc="B17EDBC4">
      <w:numFmt w:val="bullet"/>
      <w:lvlText w:val="•"/>
      <w:lvlJc w:val="left"/>
      <w:pPr>
        <w:ind w:left="2681" w:hanging="360"/>
      </w:pPr>
      <w:rPr>
        <w:rFonts w:hint="default"/>
        <w:lang w:val="hu-HU" w:eastAsia="en-US" w:bidi="ar-SA"/>
      </w:rPr>
    </w:lvl>
    <w:lvl w:ilvl="3" w:tplc="9EA80F3C">
      <w:numFmt w:val="bullet"/>
      <w:lvlText w:val="•"/>
      <w:lvlJc w:val="left"/>
      <w:pPr>
        <w:ind w:left="3611" w:hanging="360"/>
      </w:pPr>
      <w:rPr>
        <w:rFonts w:hint="default"/>
        <w:lang w:val="hu-HU" w:eastAsia="en-US" w:bidi="ar-SA"/>
      </w:rPr>
    </w:lvl>
    <w:lvl w:ilvl="4" w:tplc="AE6E3B7C">
      <w:numFmt w:val="bullet"/>
      <w:lvlText w:val="•"/>
      <w:lvlJc w:val="left"/>
      <w:pPr>
        <w:ind w:left="4542" w:hanging="360"/>
      </w:pPr>
      <w:rPr>
        <w:rFonts w:hint="default"/>
        <w:lang w:val="hu-HU" w:eastAsia="en-US" w:bidi="ar-SA"/>
      </w:rPr>
    </w:lvl>
    <w:lvl w:ilvl="5" w:tplc="60A2C224">
      <w:numFmt w:val="bullet"/>
      <w:lvlText w:val="•"/>
      <w:lvlJc w:val="left"/>
      <w:pPr>
        <w:ind w:left="5473" w:hanging="360"/>
      </w:pPr>
      <w:rPr>
        <w:rFonts w:hint="default"/>
        <w:lang w:val="hu-HU" w:eastAsia="en-US" w:bidi="ar-SA"/>
      </w:rPr>
    </w:lvl>
    <w:lvl w:ilvl="6" w:tplc="8512AD0C">
      <w:numFmt w:val="bullet"/>
      <w:lvlText w:val="•"/>
      <w:lvlJc w:val="left"/>
      <w:pPr>
        <w:ind w:left="6403" w:hanging="360"/>
      </w:pPr>
      <w:rPr>
        <w:rFonts w:hint="default"/>
        <w:lang w:val="hu-HU" w:eastAsia="en-US" w:bidi="ar-SA"/>
      </w:rPr>
    </w:lvl>
    <w:lvl w:ilvl="7" w:tplc="49AE198A">
      <w:numFmt w:val="bullet"/>
      <w:lvlText w:val="•"/>
      <w:lvlJc w:val="left"/>
      <w:pPr>
        <w:ind w:left="7334" w:hanging="360"/>
      </w:pPr>
      <w:rPr>
        <w:rFonts w:hint="default"/>
        <w:lang w:val="hu-HU" w:eastAsia="en-US" w:bidi="ar-SA"/>
      </w:rPr>
    </w:lvl>
    <w:lvl w:ilvl="8" w:tplc="1C0AF2AE">
      <w:numFmt w:val="bullet"/>
      <w:lvlText w:val="•"/>
      <w:lvlJc w:val="left"/>
      <w:pPr>
        <w:ind w:left="8265" w:hanging="360"/>
      </w:pPr>
      <w:rPr>
        <w:rFonts w:hint="default"/>
        <w:lang w:val="hu-HU" w:eastAsia="en-US" w:bidi="ar-SA"/>
      </w:rPr>
    </w:lvl>
  </w:abstractNum>
  <w:abstractNum w:abstractNumId="4" w15:restartNumberingAfterBreak="0">
    <w:nsid w:val="544766DB"/>
    <w:multiLevelType w:val="hybridMultilevel"/>
    <w:tmpl w:val="02641B1C"/>
    <w:lvl w:ilvl="0" w:tplc="8C5E8078">
      <w:start w:val="1"/>
      <w:numFmt w:val="decimal"/>
      <w:lvlText w:val="%1.)"/>
      <w:lvlJc w:val="left"/>
      <w:pPr>
        <w:ind w:left="4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93" w:hanging="360"/>
      </w:pPr>
    </w:lvl>
    <w:lvl w:ilvl="2" w:tplc="040E001B" w:tentative="1">
      <w:start w:val="1"/>
      <w:numFmt w:val="lowerRoman"/>
      <w:lvlText w:val="%3."/>
      <w:lvlJc w:val="right"/>
      <w:pPr>
        <w:ind w:left="1913" w:hanging="180"/>
      </w:pPr>
    </w:lvl>
    <w:lvl w:ilvl="3" w:tplc="040E000F" w:tentative="1">
      <w:start w:val="1"/>
      <w:numFmt w:val="decimal"/>
      <w:lvlText w:val="%4."/>
      <w:lvlJc w:val="left"/>
      <w:pPr>
        <w:ind w:left="2633" w:hanging="360"/>
      </w:pPr>
    </w:lvl>
    <w:lvl w:ilvl="4" w:tplc="040E0019" w:tentative="1">
      <w:start w:val="1"/>
      <w:numFmt w:val="lowerLetter"/>
      <w:lvlText w:val="%5."/>
      <w:lvlJc w:val="left"/>
      <w:pPr>
        <w:ind w:left="3353" w:hanging="360"/>
      </w:pPr>
    </w:lvl>
    <w:lvl w:ilvl="5" w:tplc="040E001B" w:tentative="1">
      <w:start w:val="1"/>
      <w:numFmt w:val="lowerRoman"/>
      <w:lvlText w:val="%6."/>
      <w:lvlJc w:val="right"/>
      <w:pPr>
        <w:ind w:left="4073" w:hanging="180"/>
      </w:pPr>
    </w:lvl>
    <w:lvl w:ilvl="6" w:tplc="040E000F" w:tentative="1">
      <w:start w:val="1"/>
      <w:numFmt w:val="decimal"/>
      <w:lvlText w:val="%7."/>
      <w:lvlJc w:val="left"/>
      <w:pPr>
        <w:ind w:left="4793" w:hanging="360"/>
      </w:pPr>
    </w:lvl>
    <w:lvl w:ilvl="7" w:tplc="040E0019" w:tentative="1">
      <w:start w:val="1"/>
      <w:numFmt w:val="lowerLetter"/>
      <w:lvlText w:val="%8."/>
      <w:lvlJc w:val="left"/>
      <w:pPr>
        <w:ind w:left="5513" w:hanging="360"/>
      </w:pPr>
    </w:lvl>
    <w:lvl w:ilvl="8" w:tplc="040E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5D3"/>
    <w:rsid w:val="00003994"/>
    <w:rsid w:val="00010451"/>
    <w:rsid w:val="00010FBB"/>
    <w:rsid w:val="000315D3"/>
    <w:rsid w:val="0003506B"/>
    <w:rsid w:val="00043F26"/>
    <w:rsid w:val="0005267C"/>
    <w:rsid w:val="00060295"/>
    <w:rsid w:val="00067F9E"/>
    <w:rsid w:val="000724E8"/>
    <w:rsid w:val="00080E26"/>
    <w:rsid w:val="000847E3"/>
    <w:rsid w:val="00087625"/>
    <w:rsid w:val="00096CF4"/>
    <w:rsid w:val="000A01E6"/>
    <w:rsid w:val="000B0C94"/>
    <w:rsid w:val="000B29DF"/>
    <w:rsid w:val="000C3A9C"/>
    <w:rsid w:val="000E0589"/>
    <w:rsid w:val="000F0EFD"/>
    <w:rsid w:val="000F49F7"/>
    <w:rsid w:val="0010666A"/>
    <w:rsid w:val="00136630"/>
    <w:rsid w:val="00137D1B"/>
    <w:rsid w:val="00143119"/>
    <w:rsid w:val="00146D29"/>
    <w:rsid w:val="00162758"/>
    <w:rsid w:val="00181A2B"/>
    <w:rsid w:val="001A1688"/>
    <w:rsid w:val="001D5734"/>
    <w:rsid w:val="001E0332"/>
    <w:rsid w:val="001F112B"/>
    <w:rsid w:val="002524B4"/>
    <w:rsid w:val="0027341C"/>
    <w:rsid w:val="002739A2"/>
    <w:rsid w:val="002742B0"/>
    <w:rsid w:val="002963BF"/>
    <w:rsid w:val="00296CCF"/>
    <w:rsid w:val="002A5D08"/>
    <w:rsid w:val="002A7C62"/>
    <w:rsid w:val="002C6D28"/>
    <w:rsid w:val="002D7E03"/>
    <w:rsid w:val="002E36D7"/>
    <w:rsid w:val="00300374"/>
    <w:rsid w:val="00306A5E"/>
    <w:rsid w:val="00310837"/>
    <w:rsid w:val="00311DE2"/>
    <w:rsid w:val="00323154"/>
    <w:rsid w:val="0037286D"/>
    <w:rsid w:val="003C6917"/>
    <w:rsid w:val="003E62DA"/>
    <w:rsid w:val="003F210C"/>
    <w:rsid w:val="003F3DE1"/>
    <w:rsid w:val="00407EDE"/>
    <w:rsid w:val="00413133"/>
    <w:rsid w:val="00436E3A"/>
    <w:rsid w:val="0045397F"/>
    <w:rsid w:val="00476078"/>
    <w:rsid w:val="004955BB"/>
    <w:rsid w:val="004959B1"/>
    <w:rsid w:val="004D7D55"/>
    <w:rsid w:val="00545D7D"/>
    <w:rsid w:val="005776EE"/>
    <w:rsid w:val="00583FDC"/>
    <w:rsid w:val="005870C2"/>
    <w:rsid w:val="005A13C9"/>
    <w:rsid w:val="005A7F03"/>
    <w:rsid w:val="005B61BC"/>
    <w:rsid w:val="005C403B"/>
    <w:rsid w:val="00600594"/>
    <w:rsid w:val="006206DA"/>
    <w:rsid w:val="0064646D"/>
    <w:rsid w:val="00662072"/>
    <w:rsid w:val="00664A4D"/>
    <w:rsid w:val="00673ABA"/>
    <w:rsid w:val="0067665F"/>
    <w:rsid w:val="00676B72"/>
    <w:rsid w:val="00690BC1"/>
    <w:rsid w:val="00697766"/>
    <w:rsid w:val="006A6A04"/>
    <w:rsid w:val="006B492A"/>
    <w:rsid w:val="006D19CA"/>
    <w:rsid w:val="006E6025"/>
    <w:rsid w:val="00701FBF"/>
    <w:rsid w:val="00703E58"/>
    <w:rsid w:val="007412D8"/>
    <w:rsid w:val="007458C5"/>
    <w:rsid w:val="00746AC5"/>
    <w:rsid w:val="00752230"/>
    <w:rsid w:val="00754D1D"/>
    <w:rsid w:val="00761A4C"/>
    <w:rsid w:val="00784725"/>
    <w:rsid w:val="007A43D6"/>
    <w:rsid w:val="007A6B72"/>
    <w:rsid w:val="007C3C4D"/>
    <w:rsid w:val="007D1C3F"/>
    <w:rsid w:val="007D5992"/>
    <w:rsid w:val="007E5309"/>
    <w:rsid w:val="007F1A53"/>
    <w:rsid w:val="00814AA1"/>
    <w:rsid w:val="00815956"/>
    <w:rsid w:val="00832884"/>
    <w:rsid w:val="00845D28"/>
    <w:rsid w:val="00860F1C"/>
    <w:rsid w:val="008834B8"/>
    <w:rsid w:val="008A04AA"/>
    <w:rsid w:val="008A5929"/>
    <w:rsid w:val="008C7383"/>
    <w:rsid w:val="008D6D3D"/>
    <w:rsid w:val="009078AE"/>
    <w:rsid w:val="00907B5E"/>
    <w:rsid w:val="009171A6"/>
    <w:rsid w:val="0093014A"/>
    <w:rsid w:val="00955CF9"/>
    <w:rsid w:val="00957505"/>
    <w:rsid w:val="009609F2"/>
    <w:rsid w:val="00972BB2"/>
    <w:rsid w:val="00981C95"/>
    <w:rsid w:val="0098607D"/>
    <w:rsid w:val="00996391"/>
    <w:rsid w:val="00996481"/>
    <w:rsid w:val="009969C4"/>
    <w:rsid w:val="009B7DBC"/>
    <w:rsid w:val="009D2DA7"/>
    <w:rsid w:val="009D5F0A"/>
    <w:rsid w:val="009F04F5"/>
    <w:rsid w:val="009F0E40"/>
    <w:rsid w:val="009F7F15"/>
    <w:rsid w:val="00A0651C"/>
    <w:rsid w:val="00A20F4D"/>
    <w:rsid w:val="00A3076C"/>
    <w:rsid w:val="00A34859"/>
    <w:rsid w:val="00A37C58"/>
    <w:rsid w:val="00A45046"/>
    <w:rsid w:val="00A676BD"/>
    <w:rsid w:val="00AA2563"/>
    <w:rsid w:val="00AA6E7E"/>
    <w:rsid w:val="00AA7477"/>
    <w:rsid w:val="00AC7E9E"/>
    <w:rsid w:val="00AD65D3"/>
    <w:rsid w:val="00AE62BC"/>
    <w:rsid w:val="00B25BCE"/>
    <w:rsid w:val="00B53935"/>
    <w:rsid w:val="00B54055"/>
    <w:rsid w:val="00B71CB4"/>
    <w:rsid w:val="00BB1557"/>
    <w:rsid w:val="00BD1786"/>
    <w:rsid w:val="00BD3CEA"/>
    <w:rsid w:val="00BD77F5"/>
    <w:rsid w:val="00BF53DF"/>
    <w:rsid w:val="00BF6971"/>
    <w:rsid w:val="00BF7B2C"/>
    <w:rsid w:val="00C07906"/>
    <w:rsid w:val="00C247D8"/>
    <w:rsid w:val="00C314DF"/>
    <w:rsid w:val="00C4740E"/>
    <w:rsid w:val="00C5425F"/>
    <w:rsid w:val="00C57274"/>
    <w:rsid w:val="00C8642A"/>
    <w:rsid w:val="00C86DA2"/>
    <w:rsid w:val="00CB2C0D"/>
    <w:rsid w:val="00CC4188"/>
    <w:rsid w:val="00CD318A"/>
    <w:rsid w:val="00CD7459"/>
    <w:rsid w:val="00D17CDE"/>
    <w:rsid w:val="00D22D55"/>
    <w:rsid w:val="00D643FB"/>
    <w:rsid w:val="00D6478E"/>
    <w:rsid w:val="00D7689D"/>
    <w:rsid w:val="00D908C3"/>
    <w:rsid w:val="00DB68DA"/>
    <w:rsid w:val="00DD0512"/>
    <w:rsid w:val="00DF3C3E"/>
    <w:rsid w:val="00DF5284"/>
    <w:rsid w:val="00E07F23"/>
    <w:rsid w:val="00E1020E"/>
    <w:rsid w:val="00E172F9"/>
    <w:rsid w:val="00E34F30"/>
    <w:rsid w:val="00E422A6"/>
    <w:rsid w:val="00E53F70"/>
    <w:rsid w:val="00E7702D"/>
    <w:rsid w:val="00E9589D"/>
    <w:rsid w:val="00E96EE8"/>
    <w:rsid w:val="00EB3300"/>
    <w:rsid w:val="00EB3BCC"/>
    <w:rsid w:val="00EB59FA"/>
    <w:rsid w:val="00ED29F2"/>
    <w:rsid w:val="00EF1683"/>
    <w:rsid w:val="00EF46DA"/>
    <w:rsid w:val="00EF5E22"/>
    <w:rsid w:val="00F035C6"/>
    <w:rsid w:val="00F03632"/>
    <w:rsid w:val="00F03EF0"/>
    <w:rsid w:val="00F13418"/>
    <w:rsid w:val="00F35DEB"/>
    <w:rsid w:val="00F65AA5"/>
    <w:rsid w:val="00F81C14"/>
    <w:rsid w:val="00F82D7C"/>
    <w:rsid w:val="00F8462E"/>
    <w:rsid w:val="00F9291D"/>
    <w:rsid w:val="00FB4F9A"/>
    <w:rsid w:val="00FC45CE"/>
    <w:rsid w:val="00FD00F7"/>
    <w:rsid w:val="00FE129B"/>
    <w:rsid w:val="00FE1F82"/>
    <w:rsid w:val="00FE4C13"/>
    <w:rsid w:val="00FE5C33"/>
    <w:rsid w:val="00FE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FC35C"/>
  <w15:docId w15:val="{0E6ABA4E-8E2A-42D5-BAB0-3C13FE50D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96CCF"/>
    <w:rPr>
      <w:rFonts w:ascii="Times New Roman" w:eastAsia="Times New Roman" w:hAnsi="Times New Roman" w:cs="Times New Roman"/>
      <w:lang w:val="hu-HU"/>
    </w:rPr>
  </w:style>
  <w:style w:type="paragraph" w:styleId="Cmsor1">
    <w:name w:val="heading 1"/>
    <w:basedOn w:val="Norml"/>
    <w:link w:val="Cmsor1Char"/>
    <w:uiPriority w:val="9"/>
    <w:qFormat/>
    <w:pPr>
      <w:ind w:left="113"/>
      <w:outlineLvl w:val="0"/>
    </w:pPr>
    <w:rPr>
      <w:b/>
      <w:bCs/>
      <w:sz w:val="24"/>
      <w:szCs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C3A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Pr>
      <w:sz w:val="24"/>
      <w:szCs w:val="24"/>
    </w:rPr>
  </w:style>
  <w:style w:type="paragraph" w:styleId="Listaszerbekezds">
    <w:name w:val="List Paragraph"/>
    <w:basedOn w:val="Norml"/>
    <w:uiPriority w:val="1"/>
    <w:qFormat/>
    <w:pPr>
      <w:spacing w:before="90"/>
      <w:ind w:left="833" w:hanging="361"/>
    </w:pPr>
  </w:style>
  <w:style w:type="paragraph" w:customStyle="1" w:styleId="TableParagraph">
    <w:name w:val="Table Paragraph"/>
    <w:basedOn w:val="Norml"/>
    <w:uiPriority w:val="1"/>
    <w:qFormat/>
    <w:pPr>
      <w:ind w:left="71"/>
    </w:pPr>
  </w:style>
  <w:style w:type="character" w:styleId="Hiperhivatkozs">
    <w:name w:val="Hyperlink"/>
    <w:basedOn w:val="Bekezdsalapbettpusa"/>
    <w:uiPriority w:val="99"/>
    <w:unhideWhenUsed/>
    <w:rsid w:val="00701FBF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A7F0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A7F03"/>
    <w:rPr>
      <w:rFonts w:ascii="Segoe UI" w:eastAsia="Times New Roman" w:hAnsi="Segoe UI" w:cs="Segoe UI"/>
      <w:sz w:val="18"/>
      <w:szCs w:val="18"/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05267C"/>
    <w:rPr>
      <w:rFonts w:ascii="Times New Roman" w:eastAsia="Times New Roman" w:hAnsi="Times New Roman" w:cs="Times New Roman"/>
      <w:b/>
      <w:bCs/>
      <w:sz w:val="24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05267C"/>
    <w:rPr>
      <w:rFonts w:ascii="Times New Roman" w:eastAsia="Times New Roman" w:hAnsi="Times New Roman" w:cs="Times New Roman"/>
      <w:sz w:val="24"/>
      <w:szCs w:val="24"/>
      <w:lang w:val="hu-HU"/>
    </w:rPr>
  </w:style>
  <w:style w:type="character" w:customStyle="1" w:styleId="jel">
    <w:name w:val="jel"/>
    <w:basedOn w:val="Bekezdsalapbettpusa"/>
    <w:rsid w:val="004955BB"/>
  </w:style>
  <w:style w:type="character" w:customStyle="1" w:styleId="szakasz-jel">
    <w:name w:val="szakasz-jel"/>
    <w:basedOn w:val="Bekezdsalapbettpusa"/>
    <w:rsid w:val="004955BB"/>
  </w:style>
  <w:style w:type="character" w:customStyle="1" w:styleId="Cmsor3Char">
    <w:name w:val="Címsor 3 Char"/>
    <w:basedOn w:val="Bekezdsalapbettpusa"/>
    <w:link w:val="Cmsor3"/>
    <w:uiPriority w:val="9"/>
    <w:semiHidden/>
    <w:rsid w:val="000C3A9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hu-HU"/>
    </w:rPr>
  </w:style>
  <w:style w:type="character" w:styleId="Oldalszm">
    <w:name w:val="page number"/>
    <w:basedOn w:val="Bekezdsalapbettpusa"/>
    <w:rsid w:val="00CB2C0D"/>
  </w:style>
  <w:style w:type="paragraph" w:styleId="Cm">
    <w:name w:val="Title"/>
    <w:basedOn w:val="Norml"/>
    <w:next w:val="Norml"/>
    <w:link w:val="CmChar"/>
    <w:uiPriority w:val="1"/>
    <w:qFormat/>
    <w:rsid w:val="00BF7B2C"/>
    <w:pPr>
      <w:widowControl/>
      <w:adjustRightInd w:val="0"/>
      <w:ind w:left="12747"/>
    </w:pPr>
    <w:rPr>
      <w:rFonts w:eastAsiaTheme="minorHAnsi"/>
      <w:sz w:val="24"/>
      <w:szCs w:val="24"/>
    </w:rPr>
  </w:style>
  <w:style w:type="character" w:customStyle="1" w:styleId="CmChar">
    <w:name w:val="Cím Char"/>
    <w:basedOn w:val="Bekezdsalapbettpusa"/>
    <w:link w:val="Cm"/>
    <w:uiPriority w:val="1"/>
    <w:rsid w:val="00BF7B2C"/>
    <w:rPr>
      <w:rFonts w:ascii="Times New Roman" w:hAnsi="Times New Roman" w:cs="Times New Roman"/>
      <w:sz w:val="24"/>
      <w:szCs w:val="24"/>
      <w:lang w:val="hu-HU"/>
    </w:rPr>
  </w:style>
  <w:style w:type="paragraph" w:customStyle="1" w:styleId="Standard">
    <w:name w:val="Standard"/>
    <w:rsid w:val="00673ABA"/>
    <w:pPr>
      <w:suppressAutoHyphens/>
      <w:autoSpaceDE/>
      <w:textAlignment w:val="baseline"/>
    </w:pPr>
    <w:rPr>
      <w:rFonts w:ascii="Times New Roman" w:eastAsia="SimSun" w:hAnsi="Times New Roman" w:cs="Mangal"/>
      <w:kern w:val="3"/>
      <w:sz w:val="24"/>
      <w:szCs w:val="24"/>
      <w:lang w:val="hu-HU" w:eastAsia="zh-CN" w:bidi="hi-IN"/>
    </w:rPr>
  </w:style>
  <w:style w:type="paragraph" w:styleId="lfej">
    <w:name w:val="header"/>
    <w:basedOn w:val="Norml"/>
    <w:link w:val="lfejChar"/>
    <w:uiPriority w:val="99"/>
    <w:unhideWhenUsed/>
    <w:rsid w:val="002A5D0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A5D08"/>
    <w:rPr>
      <w:rFonts w:ascii="Times New Roman" w:eastAsia="Times New Roman" w:hAnsi="Times New Roman" w:cs="Times New Roman"/>
      <w:lang w:val="hu-HU"/>
    </w:rPr>
  </w:style>
  <w:style w:type="paragraph" w:styleId="llb">
    <w:name w:val="footer"/>
    <w:basedOn w:val="Norml"/>
    <w:link w:val="llbChar"/>
    <w:uiPriority w:val="99"/>
    <w:unhideWhenUsed/>
    <w:rsid w:val="002A5D0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A5D08"/>
    <w:rPr>
      <w:rFonts w:ascii="Times New Roman" w:eastAsia="Times New Roman" w:hAnsi="Times New Roman" w:cs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9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6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44998-5B4C-46DE-91EA-7DB17CDB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8</Pages>
  <Words>2740</Words>
  <Characters>18910</Characters>
  <Application>Microsoft Office Word</Application>
  <DocSecurity>0</DocSecurity>
  <Lines>157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29</cp:revision>
  <cp:lastPrinted>2025-02-19T16:33:00Z</cp:lastPrinted>
  <dcterms:created xsi:type="dcterms:W3CDTF">2025-03-17T15:32:00Z</dcterms:created>
  <dcterms:modified xsi:type="dcterms:W3CDTF">2025-08-22T09:20:00Z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2023-06-19T00:00:00Z</vt:filetime>
  </property>
</Properties>
</file>